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9 -->
  <w:body>
    <w:p w:rsidR="009C5EBD" w:rsidRPr="00786E00" w:rsidP="00B25FFA">
      <w:pPr>
        <w:spacing w:after="0" w:line="240" w:lineRule="auto"/>
        <w:jc w:val="center"/>
        <w:rPr>
          <w:rFonts w:ascii="Arial" w:eastAsia="Arial" w:hAnsi="Arial" w:cs="Arial"/>
          <w:b/>
          <w:sz w:val="28"/>
          <w:szCs w:val="28"/>
          <w:u w:val="single"/>
        </w:rPr>
      </w:pPr>
      <w:r w:rsidRPr="00786E00">
        <w:rPr>
          <w:rFonts w:ascii="Arial" w:eastAsia="Arial" w:hAnsi="Arial" w:cs="Arial"/>
          <w:b/>
          <w:sz w:val="28"/>
          <w:szCs w:val="28"/>
          <w:u w:val="single"/>
        </w:rPr>
        <w:t>URGENT APPLICATION FOR INTERIM RELIEF</w:t>
      </w:r>
    </w:p>
    <w:p w:rsidR="00D96B0D" w:rsidRPr="00786E00" w:rsidP="00B25FFA">
      <w:pPr>
        <w:spacing w:line="240" w:lineRule="auto"/>
        <w:rPr>
          <w:rFonts w:ascii="Arial" w:hAnsi="Arial" w:cs="Arial"/>
        </w:rPr>
      </w:pPr>
    </w:p>
    <w:p w:rsidR="00705C96" w:rsidRPr="00786E00" w:rsidP="00B25FFA">
      <w:pPr>
        <w:spacing w:line="240" w:lineRule="auto"/>
        <w:rPr>
          <w:rFonts w:ascii="Arial" w:hAnsi="Arial" w:cs="Arial"/>
        </w:rPr>
      </w:pPr>
    </w:p>
    <w:tbl>
      <w:tblPr>
        <w:tblStyle w:val="TableGrid"/>
        <w:tblW w:w="10485" w:type="dxa"/>
        <w:tblLook w:val="04A0"/>
      </w:tblPr>
      <w:tblGrid>
        <w:gridCol w:w="3681"/>
        <w:gridCol w:w="505"/>
        <w:gridCol w:w="896"/>
        <w:gridCol w:w="292"/>
        <w:gridCol w:w="291"/>
        <w:gridCol w:w="1134"/>
        <w:gridCol w:w="567"/>
        <w:gridCol w:w="699"/>
        <w:gridCol w:w="436"/>
        <w:gridCol w:w="1271"/>
        <w:gridCol w:w="436"/>
        <w:gridCol w:w="277"/>
      </w:tblGrid>
      <w:tr w:rsidTr="009C5EBD">
        <w:tblPrEx>
          <w:tblW w:w="10485" w:type="dxa"/>
          <w:tblLook w:val="04A0"/>
        </w:tblPrEx>
        <w:tc>
          <w:tcPr>
            <w:tcW w:w="10485" w:type="dxa"/>
            <w:gridSpan w:val="12"/>
          </w:tcPr>
          <w:p w:rsidR="00D96B0D" w:rsidRPr="00786E00" w:rsidP="00331B1C">
            <w:pPr>
              <w:pStyle w:val="ListDG"/>
              <w:numPr>
                <w:ilvl w:val="0"/>
                <w:numId w:val="0"/>
              </w:numPr>
              <w:spacing w:before="48" w:beforeLines="20" w:after="48" w:afterLines="20" w:line="240" w:lineRule="auto"/>
              <w:ind w:left="171" w:right="176"/>
              <w:rPr>
                <w:b/>
                <w:u w:val="single"/>
              </w:rPr>
            </w:pPr>
          </w:p>
          <w:p w:rsidR="009C5EBD" w:rsidRPr="00786E00" w:rsidP="00331B1C">
            <w:pPr>
              <w:pStyle w:val="ListDG"/>
              <w:numPr>
                <w:ilvl w:val="0"/>
                <w:numId w:val="0"/>
              </w:numPr>
              <w:spacing w:before="48" w:beforeLines="20" w:after="48" w:afterLines="20" w:line="240" w:lineRule="auto"/>
              <w:ind w:left="171" w:right="176"/>
            </w:pPr>
            <w:r w:rsidRPr="00786E00">
              <w:rPr>
                <w:b/>
                <w:u w:val="single"/>
              </w:rPr>
              <w:t xml:space="preserve">To the Administrative Court: </w:t>
            </w:r>
            <w:r w:rsidRPr="00786E00" w:rsidR="009636CB">
              <w:rPr>
                <w:bCs/>
                <w:u w:val="single"/>
              </w:rPr>
              <w:t>t</w:t>
            </w:r>
            <w:r w:rsidRPr="00786E00">
              <w:rPr>
                <w:bCs/>
                <w:u w:val="single"/>
              </w:rPr>
              <w:t xml:space="preserve">his application is made in accordance with a procedure authorised by the Divisional Court in R(KMI) v Secretary for State for the Home Department (CO/309/2021) on 11/02/2021. No other forms are required. A copy is being sent to the Honourable Mr Justice </w:t>
            </w:r>
            <w:r w:rsidRPr="00786E00">
              <w:rPr>
                <w:bCs/>
                <w:u w:val="single"/>
              </w:rPr>
              <w:t>Garnham’s</w:t>
            </w:r>
            <w:r w:rsidRPr="00786E00">
              <w:rPr>
                <w:bCs/>
                <w:u w:val="single"/>
              </w:rPr>
              <w:t xml:space="preserve"> Clerk.</w:t>
            </w:r>
            <w:r w:rsidRPr="00786E00">
              <w:rPr>
                <w:b/>
                <w:u w:val="single"/>
              </w:rPr>
              <w:t xml:space="preserve"> </w:t>
            </w:r>
            <w:r w:rsidRPr="00786E00">
              <w:t xml:space="preserve"> </w:t>
            </w:r>
          </w:p>
          <w:p w:rsidR="009C5EBD" w:rsidRPr="00786E00" w:rsidP="00FA2E1E">
            <w:pPr>
              <w:pStyle w:val="ListDG"/>
              <w:numPr>
                <w:ilvl w:val="0"/>
                <w:numId w:val="0"/>
              </w:numPr>
              <w:spacing w:before="48" w:beforeLines="20" w:after="48" w:afterLines="20" w:line="240" w:lineRule="auto"/>
              <w:ind w:left="171" w:right="176"/>
              <w:rPr>
                <w:i/>
              </w:rPr>
            </w:pPr>
          </w:p>
          <w:p w:rsidR="009C5EBD" w:rsidRPr="00786E00" w:rsidP="00FA2E1E">
            <w:pPr>
              <w:pStyle w:val="ListDG"/>
              <w:numPr>
                <w:ilvl w:val="0"/>
                <w:numId w:val="0"/>
              </w:numPr>
              <w:spacing w:before="48" w:beforeLines="20" w:after="48" w:afterLines="20" w:line="240" w:lineRule="auto"/>
              <w:ind w:left="171" w:right="176"/>
              <w:rPr>
                <w:iCs/>
              </w:rPr>
            </w:pPr>
            <w:r w:rsidRPr="00786E00">
              <w:rPr>
                <w:b/>
                <w:bCs/>
                <w:iCs/>
              </w:rPr>
              <w:t xml:space="preserve">To the applicant: </w:t>
            </w:r>
            <w:r w:rsidRPr="00786E00">
              <w:rPr>
                <w:iCs/>
              </w:rPr>
              <w:t xml:space="preserve">This procedure is intended for you if: </w:t>
            </w:r>
          </w:p>
          <w:p w:rsidR="009C5EBD" w:rsidRPr="00786E00" w:rsidP="00431A15">
            <w:pPr>
              <w:pStyle w:val="ListDG"/>
              <w:numPr>
                <w:ilvl w:val="0"/>
                <w:numId w:val="0"/>
              </w:numPr>
              <w:spacing w:before="48" w:beforeLines="20" w:after="48" w:afterLines="20" w:line="240" w:lineRule="auto"/>
              <w:ind w:left="171" w:right="176"/>
              <w:rPr>
                <w:i/>
              </w:rPr>
            </w:pPr>
          </w:p>
          <w:p w:rsidR="009C5EBD" w:rsidRPr="00786E00" w:rsidP="00431A15">
            <w:pPr>
              <w:pStyle w:val="ListDG"/>
              <w:numPr>
                <w:ilvl w:val="0"/>
                <w:numId w:val="0"/>
              </w:numPr>
              <w:spacing w:before="48" w:beforeLines="20" w:after="48" w:afterLines="20" w:line="240" w:lineRule="auto"/>
              <w:ind w:left="171" w:right="176"/>
              <w:rPr>
                <w:i/>
              </w:rPr>
            </w:pPr>
            <w:r w:rsidRPr="00786E00">
              <w:rPr>
                <w:i/>
              </w:rPr>
              <w:t xml:space="preserve">(1) </w:t>
            </w:r>
            <w:r w:rsidRPr="00786E00">
              <w:rPr>
                <w:i/>
              </w:rPr>
              <w:tab/>
              <w:t xml:space="preserve">you have applied for section 4 support to the Home Office; </w:t>
            </w:r>
          </w:p>
          <w:p w:rsidR="009C5EBD" w:rsidRPr="00786E00" w:rsidP="00431A15">
            <w:pPr>
              <w:pStyle w:val="ListDG"/>
              <w:numPr>
                <w:ilvl w:val="0"/>
                <w:numId w:val="0"/>
              </w:numPr>
              <w:spacing w:before="48" w:beforeLines="20" w:after="48" w:afterLines="20" w:line="240" w:lineRule="auto"/>
              <w:ind w:left="171" w:right="176"/>
              <w:rPr>
                <w:i/>
              </w:rPr>
            </w:pPr>
          </w:p>
          <w:p w:rsidR="009C5EBD" w:rsidRPr="00786E00" w:rsidP="00431A15">
            <w:pPr>
              <w:pStyle w:val="ListDG"/>
              <w:numPr>
                <w:ilvl w:val="0"/>
                <w:numId w:val="0"/>
              </w:numPr>
              <w:spacing w:before="48" w:beforeLines="20" w:after="48" w:afterLines="20" w:line="240" w:lineRule="auto"/>
              <w:ind w:left="171" w:right="176"/>
              <w:rPr>
                <w:i/>
              </w:rPr>
            </w:pPr>
            <w:r w:rsidRPr="00786E00">
              <w:rPr>
                <w:i/>
              </w:rPr>
              <w:t xml:space="preserve">(2) </w:t>
            </w:r>
            <w:r w:rsidRPr="00786E00">
              <w:rPr>
                <w:i/>
              </w:rPr>
              <w:tab/>
              <w:t xml:space="preserve">your application has been refused by the Home Office; </w:t>
            </w:r>
          </w:p>
          <w:p w:rsidR="009C5EBD" w:rsidRPr="00786E00" w:rsidP="00431A15">
            <w:pPr>
              <w:pStyle w:val="ListDG"/>
              <w:numPr>
                <w:ilvl w:val="0"/>
                <w:numId w:val="0"/>
              </w:numPr>
              <w:spacing w:before="48" w:beforeLines="20" w:after="48" w:afterLines="20" w:line="240" w:lineRule="auto"/>
              <w:ind w:left="171" w:right="176"/>
              <w:rPr>
                <w:i/>
              </w:rPr>
            </w:pPr>
          </w:p>
          <w:p w:rsidR="009C5EBD" w:rsidRPr="00786E00" w:rsidP="00431A15">
            <w:pPr>
              <w:pStyle w:val="ListDG"/>
              <w:numPr>
                <w:ilvl w:val="0"/>
                <w:numId w:val="0"/>
              </w:numPr>
              <w:spacing w:before="48" w:beforeLines="20" w:after="48" w:afterLines="20" w:line="240" w:lineRule="auto"/>
              <w:ind w:left="171" w:right="176"/>
              <w:rPr>
                <w:i/>
              </w:rPr>
            </w:pPr>
            <w:r w:rsidRPr="00786E00">
              <w:rPr>
                <w:i/>
              </w:rPr>
              <w:t xml:space="preserve">(3) </w:t>
            </w:r>
            <w:r w:rsidRPr="00786E00">
              <w:rPr>
                <w:i/>
              </w:rPr>
              <w:tab/>
              <w:t xml:space="preserve">the Home Office has accepted that you are destitute; and </w:t>
            </w:r>
          </w:p>
          <w:p w:rsidR="009C5EBD" w:rsidRPr="00786E00" w:rsidP="00431A15">
            <w:pPr>
              <w:pStyle w:val="ListDG"/>
              <w:numPr>
                <w:ilvl w:val="0"/>
                <w:numId w:val="0"/>
              </w:numPr>
              <w:spacing w:before="48" w:beforeLines="20" w:after="48" w:afterLines="20" w:line="240" w:lineRule="auto"/>
              <w:ind w:left="171" w:right="176"/>
              <w:rPr>
                <w:i/>
              </w:rPr>
            </w:pPr>
          </w:p>
          <w:p w:rsidR="009C5EBD" w:rsidRPr="00786E00" w:rsidP="009636CB">
            <w:pPr>
              <w:pStyle w:val="ListDG"/>
              <w:numPr>
                <w:ilvl w:val="0"/>
                <w:numId w:val="0"/>
              </w:numPr>
              <w:spacing w:before="48" w:beforeLines="20" w:after="48" w:afterLines="20" w:line="240" w:lineRule="auto"/>
              <w:ind w:left="738" w:right="176" w:hanging="567"/>
              <w:rPr>
                <w:i/>
              </w:rPr>
            </w:pPr>
            <w:r w:rsidRPr="00786E00">
              <w:rPr>
                <w:i/>
              </w:rPr>
              <w:t xml:space="preserve">(4) </w:t>
            </w:r>
            <w:r w:rsidRPr="00786E00">
              <w:rPr>
                <w:i/>
              </w:rPr>
              <w:tab/>
              <w:t>you do not have adequate accommodation or enough money reasonably available to you (</w:t>
            </w:r>
            <w:r w:rsidRPr="00786E00">
              <w:rPr>
                <w:i/>
              </w:rPr>
              <w:t>eg</w:t>
            </w:r>
            <w:r w:rsidRPr="00786E00">
              <w:rPr>
                <w:i/>
              </w:rPr>
              <w:t xml:space="preserve"> from friends, family or charities) to pay for your essential living needs such as food or clothing until your appeal has been determined by the Asylum Support Tribunal. Your appeal will usually be determined by the Tribunal 3 weeks after you have lodged notice of appeal with the Asylum Support Tribunal against the Home Office’s decision.</w:t>
            </w:r>
          </w:p>
          <w:p w:rsidR="00D96B0D" w:rsidRPr="00786E00" w:rsidP="00375680">
            <w:pPr>
              <w:spacing w:before="48" w:beforeLines="20" w:after="48" w:afterLines="20"/>
              <w:rPr>
                <w:rFonts w:ascii="Arial" w:hAnsi="Arial" w:cs="Arial"/>
              </w:rPr>
            </w:pPr>
          </w:p>
        </w:tc>
      </w:tr>
      <w:tr w:rsidTr="009C5EBD">
        <w:tblPrEx>
          <w:tblW w:w="10485" w:type="dxa"/>
          <w:tblLook w:val="04A0"/>
        </w:tblPrEx>
        <w:tc>
          <w:tcPr>
            <w:tcW w:w="10485" w:type="dxa"/>
            <w:gridSpan w:val="12"/>
            <w:shd w:val="clear" w:color="auto" w:fill="E7E6E6" w:themeFill="background2"/>
          </w:tcPr>
          <w:p w:rsidR="009C5EBD" w:rsidRPr="00786E00" w:rsidP="00375680">
            <w:pPr>
              <w:numPr>
                <w:ilvl w:val="0"/>
                <w:numId w:val="2"/>
              </w:numPr>
              <w:spacing w:before="48" w:beforeLines="20" w:after="48" w:afterLines="20"/>
              <w:jc w:val="both"/>
              <w:rPr>
                <w:rFonts w:ascii="Arial" w:eastAsia="Arial" w:hAnsi="Arial" w:cs="Arial"/>
                <w:b/>
              </w:rPr>
            </w:pPr>
            <w:r w:rsidRPr="00786E00">
              <w:rPr>
                <w:rFonts w:ascii="Arial" w:eastAsia="Arial" w:hAnsi="Arial" w:cs="Arial"/>
                <w:b/>
              </w:rPr>
              <w:t>The applicant’s personal details</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Your name:</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Your date of birth:</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Your Home Office or Port reference no:</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Your current living address:</w:t>
            </w:r>
          </w:p>
          <w:p w:rsidR="008B734A" w:rsidRPr="00786E00" w:rsidP="00375680">
            <w:pPr>
              <w:spacing w:before="48" w:beforeLines="20" w:after="48" w:afterLines="20"/>
              <w:ind w:left="720" w:hanging="720"/>
              <w:jc w:val="both"/>
              <w:rPr>
                <w:rFonts w:ascii="Arial" w:eastAsia="Arial" w:hAnsi="Arial" w:cs="Arial"/>
              </w:rPr>
            </w:pPr>
          </w:p>
          <w:p w:rsidR="00D96B0D" w:rsidRPr="00786E00" w:rsidP="00375680">
            <w:pPr>
              <w:spacing w:before="48" w:beforeLines="20" w:after="48" w:afterLines="20"/>
              <w:ind w:left="720" w:hanging="720"/>
              <w:jc w:val="both"/>
              <w:rPr>
                <w:rFonts w:ascii="Arial" w:eastAsia="Arial" w:hAnsi="Arial" w:cs="Arial"/>
              </w:rPr>
            </w:pP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Your telephone number (if any):</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The name and telephone number of your adviser (if you have one):</w:t>
            </w:r>
          </w:p>
        </w:tc>
      </w:tr>
      <w:tr w:rsidTr="000A6613">
        <w:tblPrEx>
          <w:tblW w:w="10485" w:type="dxa"/>
          <w:tblLook w:val="04A0"/>
        </w:tblPrEx>
        <w:tc>
          <w:tcPr>
            <w:tcW w:w="10485" w:type="dxa"/>
            <w:gridSpan w:val="12"/>
            <w:shd w:val="clear" w:color="auto" w:fill="E7E6E6" w:themeFill="background2"/>
          </w:tcPr>
          <w:p w:rsidR="009C5EBD" w:rsidRPr="00786E00" w:rsidP="005273A9">
            <w:pPr>
              <w:numPr>
                <w:ilvl w:val="0"/>
                <w:numId w:val="2"/>
              </w:numPr>
              <w:spacing w:before="48" w:beforeLines="20" w:after="48" w:afterLines="20"/>
              <w:jc w:val="both"/>
              <w:rPr>
                <w:rFonts w:ascii="Arial" w:eastAsia="Arial" w:hAnsi="Arial" w:cs="Arial"/>
                <w:b/>
              </w:rPr>
            </w:pPr>
            <w:r w:rsidRPr="00786E00">
              <w:rPr>
                <w:rFonts w:ascii="Arial" w:eastAsia="Arial" w:hAnsi="Arial" w:cs="Arial"/>
                <w:b/>
              </w:rPr>
              <w:t>Contact details for</w:t>
            </w:r>
            <w:r w:rsidRPr="00786E00" w:rsidR="005273A9">
              <w:rPr>
                <w:rFonts w:ascii="Arial" w:eastAsia="Arial" w:hAnsi="Arial" w:cs="Arial"/>
                <w:b/>
              </w:rPr>
              <w:t xml:space="preserve"> applicant to receive</w:t>
            </w:r>
            <w:r w:rsidRPr="00786E00">
              <w:rPr>
                <w:rFonts w:ascii="Arial" w:eastAsia="Arial" w:hAnsi="Arial" w:cs="Arial"/>
                <w:b/>
              </w:rPr>
              <w:t xml:space="preserve"> court documents</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Correspondence address (if different from the address given above):</w:t>
            </w:r>
          </w:p>
          <w:p w:rsidR="008B734A" w:rsidRPr="00786E00" w:rsidP="00375680">
            <w:pPr>
              <w:spacing w:before="48" w:beforeLines="20" w:after="48" w:afterLines="20"/>
              <w:ind w:left="720" w:hanging="720"/>
              <w:jc w:val="both"/>
              <w:rPr>
                <w:rFonts w:ascii="Arial" w:eastAsia="Arial" w:hAnsi="Arial" w:cs="Arial"/>
              </w:rPr>
            </w:pPr>
          </w:p>
          <w:p w:rsidR="00D96B0D" w:rsidRPr="00786E00" w:rsidP="00375680">
            <w:pPr>
              <w:spacing w:before="48" w:beforeLines="20" w:after="48" w:afterLines="20"/>
              <w:ind w:left="720" w:hanging="720"/>
              <w:jc w:val="both"/>
              <w:rPr>
                <w:rFonts w:ascii="Arial" w:eastAsia="Arial" w:hAnsi="Arial" w:cs="Arial"/>
              </w:rPr>
            </w:pP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Email address (if any):</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Telephone number (if different from the number given above):</w:t>
            </w:r>
          </w:p>
        </w:tc>
      </w:tr>
      <w:tr w:rsidTr="000A6613">
        <w:tblPrEx>
          <w:tblW w:w="10485" w:type="dxa"/>
          <w:tblLook w:val="04A0"/>
        </w:tblPrEx>
        <w:tc>
          <w:tcPr>
            <w:tcW w:w="10485" w:type="dxa"/>
            <w:gridSpan w:val="12"/>
            <w:shd w:val="clear" w:color="auto" w:fill="E7E6E6" w:themeFill="background2"/>
          </w:tcPr>
          <w:p w:rsidR="009C5EBD" w:rsidRPr="00786E00" w:rsidP="00375680">
            <w:pPr>
              <w:numPr>
                <w:ilvl w:val="0"/>
                <w:numId w:val="2"/>
              </w:numPr>
              <w:spacing w:before="48" w:beforeLines="20" w:after="48" w:afterLines="20"/>
              <w:jc w:val="both"/>
              <w:rPr>
                <w:rFonts w:ascii="Arial" w:eastAsia="Arial" w:hAnsi="Arial" w:cs="Arial"/>
                <w:b/>
              </w:rPr>
            </w:pPr>
            <w:r w:rsidRPr="00786E00">
              <w:rPr>
                <w:rFonts w:ascii="Arial" w:eastAsia="Arial" w:hAnsi="Arial" w:cs="Arial"/>
                <w:b/>
              </w:rPr>
              <w:t>Application for section 4 support</w:t>
            </w: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Date on which application for section 4 refused:</w:t>
            </w:r>
          </w:p>
        </w:tc>
      </w:tr>
      <w:tr w:rsidTr="00AC46AF">
        <w:tblPrEx>
          <w:tblW w:w="10485" w:type="dxa"/>
          <w:tblLook w:val="04A0"/>
        </w:tblPrEx>
        <w:tc>
          <w:tcPr>
            <w:tcW w:w="4186" w:type="dxa"/>
            <w:gridSpan w:val="2"/>
          </w:tcPr>
          <w:p w:rsidR="0007618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Copy of refusal letter attached?</w:t>
            </w:r>
          </w:p>
        </w:tc>
        <w:tc>
          <w:tcPr>
            <w:tcW w:w="3879" w:type="dxa"/>
            <w:gridSpan w:val="6"/>
          </w:tcPr>
          <w:p w:rsidR="0007618D" w:rsidRPr="00786E00" w:rsidP="00786E00">
            <w:pPr>
              <w:spacing w:before="48" w:beforeLines="20" w:after="48" w:afterLines="20"/>
              <w:ind w:left="720" w:hanging="720"/>
              <w:jc w:val="right"/>
              <w:rPr>
                <w:rFonts w:ascii="Arial" w:eastAsia="Arial" w:hAnsi="Arial" w:cs="Arial"/>
                <w:b/>
              </w:rPr>
            </w:pPr>
            <w:r w:rsidRPr="00786E00">
              <w:rPr>
                <w:rFonts w:ascii="Arial" w:eastAsia="Arial" w:hAnsi="Arial" w:cs="Arial"/>
                <w:b/>
              </w:rPr>
              <w:t xml:space="preserve">Yes </w:t>
            </w:r>
            <w:r w:rsidRPr="00786E00" w:rsidR="00786E00">
              <w:rPr>
                <w:rFonts w:ascii="Arial" w:eastAsia="Arial" w:hAnsi="Arial" w:cs="Arial"/>
                <w:b/>
              </w:rPr>
              <w:t>[</w:t>
            </w:r>
            <w:r w:rsidRPr="00786E00">
              <w:rPr>
                <w:rFonts w:ascii="Arial" w:eastAsia="Arial" w:hAnsi="Arial" w:cs="Arial"/>
                <w:b/>
              </w:rPr>
              <w:t>please confirm by checking</w:t>
            </w:r>
            <w:r w:rsidRPr="00786E00" w:rsidR="00786E00">
              <w:rPr>
                <w:rFonts w:ascii="Arial" w:eastAsia="Arial" w:hAnsi="Arial" w:cs="Arial"/>
                <w:b/>
              </w:rPr>
              <w:t>]</w:t>
            </w:r>
          </w:p>
        </w:tc>
        <w:sdt>
          <w:sdtPr>
            <w:rPr>
              <w:rFonts w:ascii="Arial" w:eastAsia="Arial" w:hAnsi="Arial" w:cs="Arial"/>
            </w:rPr>
            <w:id w:val="24681229"/>
            <w14:checkbox>
              <w14:checked w14:val="0"/>
              <w14:checkedState w14:val="2612" w14:font="MS Gothic"/>
              <w14:uncheckedState w14:val="2610" w14:font="MS Gothic"/>
            </w14:checkbox>
          </w:sdtPr>
          <w:sdtContent>
            <w:tc>
              <w:tcPr>
                <w:tcW w:w="436" w:type="dxa"/>
              </w:tcPr>
              <w:p w:rsidR="0007618D" w:rsidRPr="00786E00" w:rsidP="00375680">
                <w:pPr>
                  <w:spacing w:before="48" w:beforeLines="20" w:after="48" w:afterLines="20"/>
                  <w:ind w:left="720" w:hanging="720"/>
                  <w:jc w:val="center"/>
                  <w:rPr>
                    <w:rFonts w:ascii="Arial" w:eastAsia="Arial" w:hAnsi="Arial" w:cs="Arial"/>
                  </w:rPr>
                </w:pPr>
                <w:r w:rsidRPr="00786E00">
                  <w:rPr>
                    <w:rFonts w:ascii="MS Gothic" w:eastAsia="MS Gothic" w:hAnsi="MS Gothic" w:cs="Arial" w:hint="eastAsia"/>
                  </w:rPr>
                  <w:t>☐</w:t>
                </w:r>
              </w:p>
            </w:tc>
          </w:sdtContent>
        </w:sdt>
        <w:tc>
          <w:tcPr>
            <w:tcW w:w="1984" w:type="dxa"/>
            <w:gridSpan w:val="3"/>
          </w:tcPr>
          <w:p w:rsidR="0007618D" w:rsidRPr="00786E00" w:rsidP="00375680">
            <w:pPr>
              <w:spacing w:before="48" w:beforeLines="20" w:after="48" w:afterLines="20"/>
              <w:ind w:left="720" w:hanging="720"/>
              <w:jc w:val="center"/>
              <w:rPr>
                <w:rFonts w:ascii="Arial" w:eastAsia="Arial" w:hAnsi="Arial" w:cs="Arial"/>
              </w:rPr>
            </w:pPr>
          </w:p>
        </w:tc>
      </w:tr>
      <w:tr w:rsidTr="009C5EBD">
        <w:tblPrEx>
          <w:tblW w:w="10485" w:type="dxa"/>
          <w:tblLook w:val="04A0"/>
        </w:tblPrEx>
        <w:tc>
          <w:tcPr>
            <w:tcW w:w="10485" w:type="dxa"/>
            <w:gridSpan w:val="12"/>
          </w:tcPr>
          <w:p w:rsidR="009C5EBD" w:rsidRPr="00786E00" w:rsidP="00375680">
            <w:pPr>
              <w:spacing w:before="48" w:beforeLines="20" w:after="48" w:afterLines="20"/>
              <w:ind w:left="720" w:hanging="720"/>
              <w:jc w:val="both"/>
              <w:rPr>
                <w:rFonts w:ascii="Arial" w:eastAsia="Arial" w:hAnsi="Arial" w:cs="Arial"/>
              </w:rPr>
            </w:pPr>
            <w:r w:rsidRPr="00786E00">
              <w:rPr>
                <w:rFonts w:ascii="Arial" w:eastAsia="Arial" w:hAnsi="Arial" w:cs="Arial"/>
              </w:rPr>
              <w:t>Date on which notice of appeal lodged with the Asylum Support Tribunal:</w:t>
            </w:r>
          </w:p>
        </w:tc>
      </w:tr>
      <w:tr w:rsidTr="00AC46AF">
        <w:tblPrEx>
          <w:tblW w:w="10485" w:type="dxa"/>
          <w:tblLook w:val="04A0"/>
        </w:tblPrEx>
        <w:tc>
          <w:tcPr>
            <w:tcW w:w="4186" w:type="dxa"/>
            <w:gridSpan w:val="2"/>
          </w:tcPr>
          <w:p w:rsidR="0007618D" w:rsidRPr="00786E00" w:rsidP="00A535FC">
            <w:pPr>
              <w:spacing w:before="48" w:beforeLines="20" w:after="48" w:afterLines="20"/>
              <w:ind w:left="720" w:hanging="720"/>
              <w:jc w:val="both"/>
              <w:rPr>
                <w:rFonts w:ascii="Arial" w:eastAsia="Arial" w:hAnsi="Arial" w:cs="Arial"/>
              </w:rPr>
            </w:pPr>
            <w:r w:rsidRPr="00786E00">
              <w:rPr>
                <w:rFonts w:ascii="Arial" w:eastAsia="Arial" w:hAnsi="Arial" w:cs="Arial"/>
              </w:rPr>
              <w:t xml:space="preserve">Copy of notice of appeal attached? </w:t>
            </w:r>
          </w:p>
        </w:tc>
        <w:tc>
          <w:tcPr>
            <w:tcW w:w="3879" w:type="dxa"/>
            <w:gridSpan w:val="6"/>
          </w:tcPr>
          <w:p w:rsidR="0007618D" w:rsidRPr="00786E00" w:rsidP="00786E00">
            <w:pPr>
              <w:spacing w:before="48" w:beforeLines="20" w:after="48" w:afterLines="20"/>
              <w:ind w:left="720" w:hanging="720"/>
              <w:jc w:val="right"/>
              <w:rPr>
                <w:rFonts w:ascii="Arial" w:eastAsia="Arial" w:hAnsi="Arial" w:cs="Arial"/>
                <w:b/>
              </w:rPr>
            </w:pPr>
            <w:r w:rsidRPr="00786E00">
              <w:rPr>
                <w:rFonts w:ascii="Arial" w:eastAsia="Arial" w:hAnsi="Arial" w:cs="Arial"/>
                <w:b/>
              </w:rPr>
              <w:t xml:space="preserve">Yes </w:t>
            </w:r>
            <w:r w:rsidRPr="00786E00" w:rsidR="00786E00">
              <w:rPr>
                <w:rFonts w:ascii="Arial" w:eastAsia="Arial" w:hAnsi="Arial" w:cs="Arial"/>
                <w:b/>
              </w:rPr>
              <w:t>[</w:t>
            </w:r>
            <w:r w:rsidRPr="00786E00">
              <w:rPr>
                <w:rFonts w:ascii="Arial" w:eastAsia="Arial" w:hAnsi="Arial" w:cs="Arial"/>
                <w:b/>
              </w:rPr>
              <w:t>please confirm by checking</w:t>
            </w:r>
            <w:r w:rsidRPr="00786E00" w:rsidR="00786E00">
              <w:rPr>
                <w:rFonts w:ascii="Arial" w:eastAsia="Arial" w:hAnsi="Arial" w:cs="Arial"/>
                <w:b/>
              </w:rPr>
              <w:t>]</w:t>
            </w:r>
          </w:p>
        </w:tc>
        <w:sdt>
          <w:sdtPr>
            <w:rPr>
              <w:rFonts w:ascii="Arial" w:eastAsia="Arial" w:hAnsi="Arial" w:cs="Arial"/>
            </w:rPr>
            <w:id w:val="-1440674765"/>
            <w14:checkbox>
              <w14:checked w14:val="0"/>
              <w14:checkedState w14:val="2612" w14:font="MS Gothic"/>
              <w14:uncheckedState w14:val="2610" w14:font="MS Gothic"/>
            </w14:checkbox>
          </w:sdtPr>
          <w:sdtContent>
            <w:tc>
              <w:tcPr>
                <w:tcW w:w="436" w:type="dxa"/>
              </w:tcPr>
              <w:p w:rsidR="0007618D" w:rsidRPr="00786E00" w:rsidP="00A535FC">
                <w:pPr>
                  <w:spacing w:before="48" w:beforeLines="20" w:after="48" w:afterLines="20"/>
                  <w:ind w:left="720" w:hanging="720"/>
                  <w:jc w:val="center"/>
                  <w:rPr>
                    <w:rFonts w:ascii="Arial" w:eastAsia="Arial" w:hAnsi="Arial" w:cs="Arial"/>
                  </w:rPr>
                </w:pPr>
                <w:r w:rsidRPr="00786E00">
                  <w:rPr>
                    <w:rFonts w:ascii="MS Gothic" w:eastAsia="MS Gothic" w:hAnsi="MS Gothic" w:cs="Arial" w:hint="eastAsia"/>
                  </w:rPr>
                  <w:t>☐</w:t>
                </w:r>
              </w:p>
            </w:tc>
          </w:sdtContent>
        </w:sdt>
        <w:tc>
          <w:tcPr>
            <w:tcW w:w="1984" w:type="dxa"/>
            <w:gridSpan w:val="3"/>
          </w:tcPr>
          <w:p w:rsidR="0007618D" w:rsidRPr="00786E00" w:rsidP="00375680">
            <w:pPr>
              <w:spacing w:before="48" w:beforeLines="20" w:after="48" w:afterLines="20"/>
              <w:ind w:left="720" w:hanging="720"/>
              <w:jc w:val="both"/>
              <w:rPr>
                <w:rFonts w:ascii="Arial" w:eastAsia="Arial" w:hAnsi="Arial" w:cs="Arial"/>
              </w:rPr>
            </w:pPr>
          </w:p>
        </w:tc>
      </w:tr>
      <w:tr w:rsidTr="00825179">
        <w:tblPrEx>
          <w:tblW w:w="10485" w:type="dxa"/>
          <w:tblLook w:val="04A0"/>
        </w:tblPrEx>
        <w:tc>
          <w:tcPr>
            <w:tcW w:w="3681" w:type="dxa"/>
          </w:tcPr>
          <w:p w:rsidR="000F313C" w:rsidRPr="00786E00" w:rsidP="00786E00">
            <w:pPr>
              <w:spacing w:before="48" w:beforeLines="20" w:after="48" w:afterLines="20"/>
              <w:ind w:left="29" w:hanging="11"/>
              <w:rPr>
                <w:rFonts w:ascii="Arial" w:eastAsia="Arial" w:hAnsi="Arial" w:cs="Arial"/>
              </w:rPr>
            </w:pPr>
            <w:r w:rsidRPr="00786E00">
              <w:rPr>
                <w:rFonts w:ascii="Arial" w:eastAsia="Arial" w:hAnsi="Arial" w:cs="Arial"/>
              </w:rPr>
              <w:t>Has destitution been accepted by the Home Office?</w:t>
            </w:r>
            <w:r w:rsidRPr="00786E00" w:rsidR="0069435B">
              <w:rPr>
                <w:rFonts w:ascii="Arial" w:eastAsia="Arial" w:hAnsi="Arial" w:cs="Arial"/>
              </w:rPr>
              <w:t xml:space="preserve"> </w:t>
            </w:r>
            <w:r w:rsidRPr="00786E00" w:rsidR="00786E00">
              <w:rPr>
                <w:rFonts w:ascii="Arial" w:eastAsia="Arial" w:hAnsi="Arial" w:cs="Arial"/>
                <w:b/>
              </w:rPr>
              <w:t>[</w:t>
            </w:r>
            <w:r w:rsidRPr="00786E00" w:rsidR="0069435B">
              <w:rPr>
                <w:rFonts w:ascii="Arial" w:eastAsia="Arial" w:hAnsi="Arial" w:cs="Arial"/>
                <w:b/>
              </w:rPr>
              <w:t>please check one option</w:t>
            </w:r>
            <w:r w:rsidRPr="00786E00" w:rsidR="002866BF">
              <w:rPr>
                <w:rFonts w:ascii="Arial" w:eastAsia="Arial" w:hAnsi="Arial" w:cs="Arial"/>
                <w:b/>
              </w:rPr>
              <w:t xml:space="preserve"> only</w:t>
            </w:r>
            <w:r w:rsidRPr="00786E00" w:rsidR="00786E00">
              <w:rPr>
                <w:rFonts w:ascii="Arial" w:eastAsia="Arial" w:hAnsi="Arial" w:cs="Arial"/>
                <w:b/>
              </w:rPr>
              <w:t>]</w:t>
            </w:r>
          </w:p>
        </w:tc>
        <w:tc>
          <w:tcPr>
            <w:tcW w:w="1401" w:type="dxa"/>
            <w:gridSpan w:val="2"/>
          </w:tcPr>
          <w:p w:rsidR="000F313C" w:rsidRPr="00786E00" w:rsidP="000F313C">
            <w:pPr>
              <w:spacing w:before="48" w:beforeLines="20" w:after="48" w:afterLines="20"/>
              <w:ind w:left="720" w:hanging="720"/>
              <w:jc w:val="right"/>
              <w:rPr>
                <w:rFonts w:ascii="Arial" w:eastAsia="Arial" w:hAnsi="Arial" w:cs="Arial"/>
                <w:b/>
              </w:rPr>
            </w:pPr>
            <w:r w:rsidRPr="00786E00">
              <w:rPr>
                <w:rFonts w:ascii="Arial" w:eastAsia="Arial" w:hAnsi="Arial" w:cs="Arial"/>
                <w:b/>
              </w:rPr>
              <w:t>Yes</w:t>
            </w:r>
          </w:p>
        </w:tc>
        <w:sdt>
          <w:sdtPr>
            <w:rPr>
              <w:rFonts w:ascii="Arial" w:eastAsia="Arial" w:hAnsi="Arial" w:cs="Arial"/>
            </w:rPr>
            <w:id w:val="1504086149"/>
            <w14:checkbox>
              <w14:checked w14:val="0"/>
              <w14:checkedState w14:val="2612" w14:font="MS Gothic"/>
              <w14:uncheckedState w14:val="2610" w14:font="MS Gothic"/>
            </w14:checkbox>
          </w:sdtPr>
          <w:sdtContent>
            <w:tc>
              <w:tcPr>
                <w:tcW w:w="583" w:type="dxa"/>
                <w:gridSpan w:val="2"/>
              </w:tcPr>
              <w:p w:rsidR="000F313C" w:rsidRPr="00786E00" w:rsidP="000F313C">
                <w:pPr>
                  <w:spacing w:before="48" w:beforeLines="20" w:after="48" w:afterLines="20"/>
                  <w:ind w:left="720" w:hanging="720"/>
                  <w:jc w:val="center"/>
                  <w:rPr>
                    <w:rFonts w:ascii="Arial" w:eastAsia="Arial" w:hAnsi="Arial" w:cs="Arial"/>
                  </w:rPr>
                </w:pPr>
                <w:r w:rsidRPr="00786E00">
                  <w:rPr>
                    <w:rFonts w:ascii="MS Gothic" w:eastAsia="MS Gothic" w:hAnsi="MS Gothic" w:cs="Arial" w:hint="eastAsia"/>
                  </w:rPr>
                  <w:t>☐</w:t>
                </w:r>
              </w:p>
            </w:tc>
          </w:sdtContent>
        </w:sdt>
        <w:tc>
          <w:tcPr>
            <w:tcW w:w="1134" w:type="dxa"/>
          </w:tcPr>
          <w:p w:rsidR="000F313C" w:rsidRPr="00786E00" w:rsidP="000F313C">
            <w:pPr>
              <w:spacing w:before="48" w:beforeLines="20" w:after="48" w:afterLines="20"/>
              <w:ind w:left="720" w:hanging="720"/>
              <w:jc w:val="right"/>
              <w:rPr>
                <w:rFonts w:ascii="Arial" w:eastAsia="Arial" w:hAnsi="Arial" w:cs="Arial"/>
                <w:b/>
              </w:rPr>
            </w:pPr>
            <w:r w:rsidRPr="00786E00">
              <w:rPr>
                <w:rFonts w:ascii="Arial" w:eastAsia="Arial" w:hAnsi="Arial" w:cs="Arial"/>
                <w:b/>
              </w:rPr>
              <w:t>No</w:t>
            </w:r>
          </w:p>
        </w:tc>
        <w:sdt>
          <w:sdtPr>
            <w:rPr>
              <w:rFonts w:ascii="Arial" w:eastAsia="Arial" w:hAnsi="Arial" w:cs="Arial"/>
            </w:rPr>
            <w:id w:val="-1219811813"/>
            <w14:checkbox>
              <w14:checked w14:val="0"/>
              <w14:checkedState w14:val="2612" w14:font="MS Gothic"/>
              <w14:uncheckedState w14:val="2610" w14:font="MS Gothic"/>
            </w14:checkbox>
          </w:sdtPr>
          <w:sdtContent>
            <w:tc>
              <w:tcPr>
                <w:tcW w:w="567" w:type="dxa"/>
              </w:tcPr>
              <w:p w:rsidR="000F313C" w:rsidRPr="00786E00" w:rsidP="000F313C">
                <w:pPr>
                  <w:spacing w:before="48" w:beforeLines="20" w:after="48" w:afterLines="20"/>
                  <w:ind w:left="720" w:hanging="720"/>
                  <w:jc w:val="center"/>
                  <w:rPr>
                    <w:rFonts w:ascii="Arial" w:eastAsia="Arial" w:hAnsi="Arial" w:cs="Arial"/>
                  </w:rPr>
                </w:pPr>
                <w:r w:rsidRPr="00786E00">
                  <w:rPr>
                    <w:rFonts w:ascii="MS Gothic" w:eastAsia="MS Gothic" w:hAnsi="MS Gothic" w:cs="Arial" w:hint="eastAsia"/>
                  </w:rPr>
                  <w:t>☐</w:t>
                </w:r>
              </w:p>
            </w:tc>
          </w:sdtContent>
        </w:sdt>
        <w:tc>
          <w:tcPr>
            <w:tcW w:w="2406" w:type="dxa"/>
            <w:gridSpan w:val="3"/>
          </w:tcPr>
          <w:p w:rsidR="000F313C" w:rsidRPr="00786E00" w:rsidP="00AC46AF">
            <w:pPr>
              <w:spacing w:before="48" w:beforeLines="20" w:after="48" w:afterLines="20"/>
              <w:ind w:left="720" w:hanging="720"/>
              <w:jc w:val="right"/>
              <w:rPr>
                <w:rFonts w:ascii="Arial" w:eastAsia="Arial" w:hAnsi="Arial" w:cs="Arial"/>
                <w:b/>
              </w:rPr>
            </w:pPr>
            <w:r w:rsidRPr="00786E00">
              <w:rPr>
                <w:rFonts w:ascii="Arial" w:eastAsia="Arial" w:hAnsi="Arial" w:cs="Arial"/>
                <w:b/>
              </w:rPr>
              <w:t>The refusal letter does not say</w:t>
            </w:r>
          </w:p>
        </w:tc>
        <w:sdt>
          <w:sdtPr>
            <w:rPr>
              <w:rFonts w:ascii="Arial" w:eastAsia="Arial" w:hAnsi="Arial" w:cs="Arial"/>
            </w:rPr>
            <w:id w:val="551739029"/>
            <w14:checkbox>
              <w14:checked w14:val="0"/>
              <w14:checkedState w14:val="2612" w14:font="MS Gothic"/>
              <w14:uncheckedState w14:val="2610" w14:font="MS Gothic"/>
            </w14:checkbox>
          </w:sdtPr>
          <w:sdtContent>
            <w:tc>
              <w:tcPr>
                <w:tcW w:w="436" w:type="dxa"/>
              </w:tcPr>
              <w:p w:rsidR="000F313C" w:rsidRPr="00786E00" w:rsidP="000F313C">
                <w:pPr>
                  <w:spacing w:before="48" w:beforeLines="20" w:after="48" w:afterLines="20"/>
                  <w:ind w:left="720" w:hanging="720"/>
                  <w:jc w:val="center"/>
                  <w:rPr>
                    <w:rFonts w:ascii="Arial" w:eastAsia="Arial" w:hAnsi="Arial" w:cs="Arial"/>
                  </w:rPr>
                </w:pPr>
                <w:r w:rsidRPr="00786E00">
                  <w:rPr>
                    <w:rFonts w:ascii="MS Gothic" w:eastAsia="MS Gothic" w:hAnsi="MS Gothic" w:cs="Arial" w:hint="eastAsia"/>
                  </w:rPr>
                  <w:t>☐</w:t>
                </w:r>
              </w:p>
            </w:tc>
          </w:sdtContent>
        </w:sdt>
        <w:tc>
          <w:tcPr>
            <w:tcW w:w="277" w:type="dxa"/>
          </w:tcPr>
          <w:p w:rsidR="000F313C" w:rsidRPr="00786E00" w:rsidP="00375680">
            <w:pPr>
              <w:spacing w:before="48" w:beforeLines="20" w:after="48" w:afterLines="20"/>
              <w:ind w:left="720" w:hanging="720"/>
              <w:jc w:val="both"/>
              <w:rPr>
                <w:rFonts w:ascii="Arial" w:eastAsia="Arial" w:hAnsi="Arial" w:cs="Arial"/>
              </w:rPr>
            </w:pPr>
          </w:p>
        </w:tc>
      </w:tr>
      <w:tr w:rsidTr="000A6613">
        <w:tblPrEx>
          <w:tblW w:w="10485" w:type="dxa"/>
          <w:tblLook w:val="04A0"/>
        </w:tblPrEx>
        <w:tc>
          <w:tcPr>
            <w:tcW w:w="10485" w:type="dxa"/>
            <w:gridSpan w:val="12"/>
            <w:shd w:val="clear" w:color="auto" w:fill="E7E6E6" w:themeFill="background2"/>
          </w:tcPr>
          <w:p w:rsidR="009C5EBD" w:rsidRPr="00786E00" w:rsidP="00375680">
            <w:pPr>
              <w:numPr>
                <w:ilvl w:val="0"/>
                <w:numId w:val="2"/>
              </w:numPr>
              <w:spacing w:before="48" w:beforeLines="20" w:after="48" w:afterLines="20"/>
              <w:jc w:val="both"/>
              <w:rPr>
                <w:rFonts w:ascii="Arial" w:eastAsia="Arial" w:hAnsi="Arial" w:cs="Arial"/>
                <w:b/>
              </w:rPr>
            </w:pPr>
            <w:r w:rsidRPr="00786E00">
              <w:rPr>
                <w:rFonts w:ascii="Arial" w:eastAsia="Arial" w:hAnsi="Arial" w:cs="Arial"/>
                <w:b/>
              </w:rPr>
              <w:t>Your present circumstances &amp; reasons why the intervention of the court is sought</w:t>
            </w:r>
          </w:p>
        </w:tc>
      </w:tr>
      <w:tr w:rsidTr="009C5EBD">
        <w:tblPrEx>
          <w:tblW w:w="10485" w:type="dxa"/>
          <w:tblLook w:val="04A0"/>
        </w:tblPrEx>
        <w:tc>
          <w:tcPr>
            <w:tcW w:w="10485" w:type="dxa"/>
            <w:gridSpan w:val="12"/>
          </w:tcPr>
          <w:p w:rsidR="009C5EBD" w:rsidRPr="00786E00" w:rsidP="00786E00">
            <w:pPr>
              <w:spacing w:before="48" w:beforeLines="20" w:after="48" w:afterLines="20"/>
              <w:ind w:left="171" w:right="176"/>
              <w:jc w:val="both"/>
              <w:rPr>
                <w:rFonts w:ascii="Arial" w:eastAsia="Arial" w:hAnsi="Arial" w:cs="Arial"/>
                <w:i/>
              </w:rPr>
            </w:pPr>
            <w:r w:rsidRPr="00786E00">
              <w:rPr>
                <w:rFonts w:ascii="Arial" w:eastAsia="Arial" w:hAnsi="Arial" w:cs="Arial"/>
                <w:i/>
              </w:rPr>
              <w:t xml:space="preserve">Please answer questions 4a) and 4b) below to explain to the Court how you are currently supporting yourself, and why any support you now receive cannot continue until your appeal has been determined by the Asylum Support Tribunal. You may </w:t>
            </w:r>
            <w:r w:rsidRPr="00786E00" w:rsidR="00786E00">
              <w:rPr>
                <w:rFonts w:ascii="Arial" w:eastAsia="Arial" w:hAnsi="Arial" w:cs="Arial"/>
                <w:i/>
              </w:rPr>
              <w:t>attach</w:t>
            </w:r>
            <w:r w:rsidRPr="00786E00">
              <w:rPr>
                <w:rFonts w:ascii="Arial" w:eastAsia="Arial" w:hAnsi="Arial" w:cs="Arial"/>
                <w:i/>
              </w:rPr>
              <w:t xml:space="preserve"> evidence of your current circumstances</w:t>
            </w:r>
            <w:r w:rsidRPr="00786E00" w:rsidR="00786E00">
              <w:rPr>
                <w:rFonts w:ascii="Arial" w:eastAsia="Arial" w:hAnsi="Arial" w:cs="Arial"/>
                <w:i/>
              </w:rPr>
              <w:t xml:space="preserve"> - please list any attachments below, at section 5</w:t>
            </w:r>
            <w:r w:rsidRPr="00786E00">
              <w:rPr>
                <w:rFonts w:ascii="Arial" w:eastAsia="Arial" w:hAnsi="Arial" w:cs="Arial"/>
                <w:i/>
              </w:rPr>
              <w:t>.</w:t>
            </w:r>
          </w:p>
        </w:tc>
      </w:tr>
      <w:tr w:rsidTr="009C5EBD">
        <w:tblPrEx>
          <w:tblW w:w="10485" w:type="dxa"/>
          <w:tblLook w:val="04A0"/>
        </w:tblPrEx>
        <w:tc>
          <w:tcPr>
            <w:tcW w:w="10485" w:type="dxa"/>
            <w:gridSpan w:val="12"/>
          </w:tcPr>
          <w:p w:rsidR="000A6613" w:rsidRPr="00786E00" w:rsidP="00375680">
            <w:pPr>
              <w:spacing w:before="48" w:beforeLines="20" w:after="48" w:afterLines="20"/>
              <w:jc w:val="both"/>
              <w:rPr>
                <w:rFonts w:ascii="Arial" w:eastAsia="Arial" w:hAnsi="Arial" w:cs="Arial"/>
              </w:rPr>
            </w:pPr>
            <w:r w:rsidRPr="00786E00">
              <w:rPr>
                <w:rFonts w:ascii="Arial" w:eastAsia="Arial" w:hAnsi="Arial" w:cs="Arial"/>
              </w:rPr>
              <w:t>4a) The accommodation I currently occupy, and the support I currently receive to pay for my essential living needs are as follows:</w:t>
            </w:r>
            <w:r w:rsidRPr="00786E00" w:rsidR="00B25FFA">
              <w:rPr>
                <w:rFonts w:ascii="Arial" w:eastAsia="Arial" w:hAnsi="Arial" w:cs="Arial"/>
              </w:rPr>
              <w:t xml:space="preserve"> </w:t>
            </w:r>
          </w:p>
          <w:p w:rsidR="009C5EBD" w:rsidRPr="00786E00" w:rsidP="00375680">
            <w:pPr>
              <w:pStyle w:val="ListDG"/>
              <w:numPr>
                <w:ilvl w:val="0"/>
                <w:numId w:val="0"/>
              </w:numPr>
              <w:spacing w:before="48" w:beforeLines="20" w:after="48" w:afterLines="20" w:line="240" w:lineRule="auto"/>
              <w:rPr>
                <w:b/>
                <w:u w:val="single"/>
              </w:rPr>
            </w:pPr>
          </w:p>
          <w:p w:rsidR="00DF1E32" w:rsidRPr="00786E00" w:rsidP="00375680">
            <w:pPr>
              <w:pStyle w:val="ListDG"/>
              <w:numPr>
                <w:ilvl w:val="0"/>
                <w:numId w:val="0"/>
              </w:numPr>
              <w:spacing w:before="48" w:beforeLines="20" w:after="48" w:afterLines="20" w:line="240" w:lineRule="auto"/>
              <w:rPr>
                <w:b/>
                <w:u w:val="single"/>
              </w:rPr>
            </w:pPr>
          </w:p>
          <w:p w:rsidR="00DF1E32" w:rsidRPr="00786E00" w:rsidP="00375680">
            <w:pPr>
              <w:pStyle w:val="ListDG"/>
              <w:numPr>
                <w:ilvl w:val="0"/>
                <w:numId w:val="0"/>
              </w:numPr>
              <w:spacing w:before="48" w:beforeLines="20" w:after="48" w:afterLines="20" w:line="240" w:lineRule="auto"/>
              <w:rPr>
                <w:b/>
                <w:u w:val="single"/>
              </w:rPr>
            </w:pPr>
          </w:p>
        </w:tc>
      </w:tr>
      <w:tr w:rsidTr="009C5EBD">
        <w:tblPrEx>
          <w:tblW w:w="10485" w:type="dxa"/>
          <w:tblLook w:val="04A0"/>
        </w:tblPrEx>
        <w:tc>
          <w:tcPr>
            <w:tcW w:w="10485" w:type="dxa"/>
            <w:gridSpan w:val="12"/>
          </w:tcPr>
          <w:p w:rsidR="00B25FFA" w:rsidRPr="00786E00" w:rsidP="00375680">
            <w:pPr>
              <w:spacing w:before="48" w:beforeLines="20" w:after="48" w:afterLines="20"/>
              <w:jc w:val="both"/>
              <w:rPr>
                <w:rFonts w:ascii="Arial" w:eastAsia="Arial" w:hAnsi="Arial" w:cs="Arial"/>
              </w:rPr>
            </w:pPr>
            <w:r w:rsidRPr="00786E00">
              <w:rPr>
                <w:rFonts w:ascii="Arial" w:eastAsia="Arial" w:hAnsi="Arial" w:cs="Arial"/>
              </w:rPr>
              <w:t xml:space="preserve">4b) The reasons my current accommodation and any support I currently receive to pay for my essential living needs cannot continue until my appeal has been determined by the Asylum Support Tribunal are as follows: </w:t>
            </w:r>
          </w:p>
          <w:p w:rsidR="009C5EBD" w:rsidRPr="00786E00" w:rsidP="00375680">
            <w:pPr>
              <w:pStyle w:val="ListDG"/>
              <w:numPr>
                <w:ilvl w:val="0"/>
                <w:numId w:val="0"/>
              </w:numPr>
              <w:spacing w:before="48" w:beforeLines="20" w:after="48" w:afterLines="20" w:line="240" w:lineRule="auto"/>
              <w:rPr>
                <w:b/>
                <w:u w:val="single"/>
              </w:rPr>
            </w:pPr>
          </w:p>
          <w:p w:rsidR="00DF1E32" w:rsidRPr="00786E00" w:rsidP="00375680">
            <w:pPr>
              <w:pStyle w:val="ListDG"/>
              <w:numPr>
                <w:ilvl w:val="0"/>
                <w:numId w:val="0"/>
              </w:numPr>
              <w:spacing w:before="48" w:beforeLines="20" w:after="48" w:afterLines="20" w:line="240" w:lineRule="auto"/>
              <w:rPr>
                <w:b/>
                <w:u w:val="single"/>
              </w:rPr>
            </w:pPr>
          </w:p>
          <w:p w:rsidR="00DF1E32" w:rsidRPr="00786E00" w:rsidP="00375680">
            <w:pPr>
              <w:pStyle w:val="ListDG"/>
              <w:numPr>
                <w:ilvl w:val="0"/>
                <w:numId w:val="0"/>
              </w:numPr>
              <w:spacing w:before="48" w:beforeLines="20" w:after="48" w:afterLines="20" w:line="240" w:lineRule="auto"/>
              <w:rPr>
                <w:b/>
                <w:u w:val="single"/>
              </w:rPr>
            </w:pPr>
          </w:p>
        </w:tc>
      </w:tr>
      <w:tr w:rsidTr="00B25FFA">
        <w:tblPrEx>
          <w:tblW w:w="10485" w:type="dxa"/>
          <w:tblLook w:val="04A0"/>
        </w:tblPrEx>
        <w:tc>
          <w:tcPr>
            <w:tcW w:w="10485" w:type="dxa"/>
            <w:gridSpan w:val="12"/>
            <w:shd w:val="clear" w:color="auto" w:fill="E7E6E6" w:themeFill="background2"/>
          </w:tcPr>
          <w:p w:rsidR="009C5EBD" w:rsidRPr="00786E00" w:rsidP="00375680">
            <w:pPr>
              <w:numPr>
                <w:ilvl w:val="0"/>
                <w:numId w:val="2"/>
              </w:numPr>
              <w:spacing w:before="48" w:beforeLines="20" w:after="48" w:afterLines="20"/>
              <w:jc w:val="both"/>
              <w:rPr>
                <w:rFonts w:ascii="Arial" w:eastAsia="Arial" w:hAnsi="Arial" w:cs="Arial"/>
                <w:b/>
              </w:rPr>
            </w:pPr>
            <w:r w:rsidRPr="00786E00">
              <w:rPr>
                <w:rFonts w:ascii="Arial" w:eastAsia="Arial" w:hAnsi="Arial" w:cs="Arial"/>
                <w:b/>
              </w:rPr>
              <w:t>Enclosures</w:t>
            </w:r>
          </w:p>
        </w:tc>
      </w:tr>
      <w:tr w:rsidTr="009C5EBD">
        <w:tblPrEx>
          <w:tblW w:w="10485" w:type="dxa"/>
          <w:tblLook w:val="04A0"/>
        </w:tblPrEx>
        <w:tc>
          <w:tcPr>
            <w:tcW w:w="10485" w:type="dxa"/>
            <w:gridSpan w:val="12"/>
          </w:tcPr>
          <w:p w:rsidR="009C5EBD" w:rsidRPr="00786E00" w:rsidP="00375680">
            <w:pPr>
              <w:spacing w:before="48" w:beforeLines="20" w:after="48" w:afterLines="20"/>
              <w:jc w:val="both"/>
              <w:rPr>
                <w:rFonts w:ascii="Arial" w:eastAsia="Arial" w:hAnsi="Arial" w:cs="Arial"/>
                <w:i/>
              </w:rPr>
            </w:pPr>
            <w:r w:rsidRPr="00786E00">
              <w:rPr>
                <w:rFonts w:ascii="Arial" w:eastAsia="Arial" w:hAnsi="Arial" w:cs="Arial"/>
                <w:i/>
              </w:rPr>
              <w:t>You must enclose a copy of the Home Office’s decision refusing your application for support, and the notice of appeal. Please list any additional documents you are sending with this form:</w:t>
            </w:r>
          </w:p>
        </w:tc>
      </w:tr>
      <w:tr w:rsidTr="00AC46AF">
        <w:tblPrEx>
          <w:tblW w:w="10485" w:type="dxa"/>
          <w:tblLook w:val="04A0"/>
        </w:tblPrEx>
        <w:tc>
          <w:tcPr>
            <w:tcW w:w="5374" w:type="dxa"/>
            <w:gridSpan w:val="4"/>
          </w:tcPr>
          <w:p w:rsidR="00B25FFA" w:rsidRPr="00786E00" w:rsidP="002E6F93">
            <w:pPr>
              <w:pStyle w:val="ListDG"/>
              <w:numPr>
                <w:ilvl w:val="0"/>
                <w:numId w:val="0"/>
              </w:numPr>
              <w:spacing w:before="48" w:beforeLines="20" w:after="48" w:afterLines="20" w:line="240" w:lineRule="auto"/>
              <w:rPr>
                <w:b/>
                <w:u w:val="single"/>
              </w:rPr>
            </w:pPr>
            <w:r w:rsidRPr="00786E00">
              <w:rPr>
                <w:rFonts w:eastAsia="Arial"/>
                <w:u w:val="single"/>
              </w:rPr>
              <w:t>Document</w:t>
            </w:r>
          </w:p>
        </w:tc>
        <w:tc>
          <w:tcPr>
            <w:tcW w:w="5111" w:type="dxa"/>
            <w:gridSpan w:val="8"/>
          </w:tcPr>
          <w:p w:rsidR="00B25FFA" w:rsidRPr="00786E00" w:rsidP="002E6F93">
            <w:pPr>
              <w:pStyle w:val="ListDG"/>
              <w:numPr>
                <w:ilvl w:val="0"/>
                <w:numId w:val="0"/>
              </w:numPr>
              <w:spacing w:before="48" w:beforeLines="20" w:after="48" w:afterLines="20" w:line="240" w:lineRule="auto"/>
              <w:jc w:val="center"/>
              <w:rPr>
                <w:b/>
                <w:u w:val="single"/>
              </w:rPr>
            </w:pPr>
            <w:r w:rsidRPr="00786E00">
              <w:rPr>
                <w:rFonts w:eastAsia="Arial"/>
                <w:u w:val="single"/>
              </w:rPr>
              <w:t>[check if included]</w:t>
            </w:r>
          </w:p>
        </w:tc>
      </w:tr>
      <w:tr w:rsidTr="00AC46AF">
        <w:tblPrEx>
          <w:tblW w:w="10485" w:type="dxa"/>
          <w:tblLook w:val="04A0"/>
        </w:tblPrEx>
        <w:tc>
          <w:tcPr>
            <w:tcW w:w="5374" w:type="dxa"/>
            <w:gridSpan w:val="4"/>
          </w:tcPr>
          <w:p w:rsidR="00B25FFA" w:rsidRPr="00786E00" w:rsidP="00375680">
            <w:pPr>
              <w:pStyle w:val="ListDG"/>
              <w:numPr>
                <w:ilvl w:val="0"/>
                <w:numId w:val="0"/>
              </w:numPr>
              <w:spacing w:before="48" w:beforeLines="20" w:after="48" w:afterLines="20" w:line="240" w:lineRule="auto"/>
              <w:rPr>
                <w:b/>
                <w:u w:val="single"/>
              </w:rPr>
            </w:pPr>
            <w:r w:rsidRPr="00786E00">
              <w:rPr>
                <w:rFonts w:eastAsia="Arial"/>
              </w:rPr>
              <w:t>Home Office letter refusing section 4 support</w:t>
            </w:r>
          </w:p>
        </w:tc>
        <w:tc>
          <w:tcPr>
            <w:tcW w:w="5111" w:type="dxa"/>
            <w:gridSpan w:val="8"/>
          </w:tcPr>
          <w:p w:rsidR="00B25FFA" w:rsidRPr="00786E00" w:rsidP="00BB7186">
            <w:pPr>
              <w:pStyle w:val="ListDG"/>
              <w:numPr>
                <w:ilvl w:val="0"/>
                <w:numId w:val="0"/>
              </w:numPr>
              <w:spacing w:before="48" w:beforeLines="20" w:after="48" w:afterLines="20" w:line="240" w:lineRule="auto"/>
              <w:jc w:val="center"/>
              <w:rPr>
                <w:b/>
              </w:rPr>
            </w:pPr>
            <w:r w:rsidRPr="00786E00">
              <w:rPr>
                <w:rFonts w:ascii="Segoe UI Symbol" w:hAnsi="Segoe UI Symbol"/>
                <w:b/>
              </w:rPr>
              <w:t>☒</w:t>
            </w:r>
          </w:p>
        </w:tc>
      </w:tr>
      <w:tr w:rsidTr="00AC46AF">
        <w:tblPrEx>
          <w:tblW w:w="10485" w:type="dxa"/>
          <w:tblLook w:val="04A0"/>
        </w:tblPrEx>
        <w:tc>
          <w:tcPr>
            <w:tcW w:w="5374" w:type="dxa"/>
            <w:gridSpan w:val="4"/>
          </w:tcPr>
          <w:p w:rsidR="00B25FFA" w:rsidRPr="00786E00" w:rsidP="00375680">
            <w:pPr>
              <w:pStyle w:val="ListDG"/>
              <w:numPr>
                <w:ilvl w:val="0"/>
                <w:numId w:val="0"/>
              </w:numPr>
              <w:spacing w:before="48" w:beforeLines="20" w:after="48" w:afterLines="20" w:line="240" w:lineRule="auto"/>
              <w:rPr>
                <w:b/>
                <w:u w:val="single"/>
              </w:rPr>
            </w:pPr>
            <w:r w:rsidRPr="00786E00">
              <w:rPr>
                <w:rFonts w:eastAsia="Arial"/>
              </w:rPr>
              <w:t>Notice of appeal</w:t>
            </w:r>
          </w:p>
        </w:tc>
        <w:tc>
          <w:tcPr>
            <w:tcW w:w="5111" w:type="dxa"/>
            <w:gridSpan w:val="8"/>
          </w:tcPr>
          <w:p w:rsidR="00B25FFA" w:rsidRPr="00786E00" w:rsidP="00EA3779">
            <w:pPr>
              <w:pStyle w:val="ListDG"/>
              <w:numPr>
                <w:ilvl w:val="0"/>
                <w:numId w:val="0"/>
              </w:numPr>
              <w:spacing w:before="48" w:beforeLines="20" w:after="48" w:afterLines="20" w:line="240" w:lineRule="auto"/>
              <w:jc w:val="center"/>
              <w:rPr>
                <w:b/>
              </w:rPr>
            </w:pPr>
            <w:r w:rsidRPr="00786E00">
              <w:rPr>
                <w:rFonts w:ascii="Segoe UI Symbol" w:hAnsi="Segoe UI Symbol"/>
                <w:b/>
              </w:rPr>
              <w:t>☒</w:t>
            </w:r>
          </w:p>
        </w:tc>
      </w:tr>
      <w:tr w:rsidTr="00AC46AF">
        <w:tblPrEx>
          <w:tblW w:w="10485" w:type="dxa"/>
          <w:tblLook w:val="04A0"/>
        </w:tblPrEx>
        <w:tc>
          <w:tcPr>
            <w:tcW w:w="5374" w:type="dxa"/>
            <w:gridSpan w:val="4"/>
          </w:tcPr>
          <w:p w:rsidR="00B25FFA" w:rsidRPr="00786E00" w:rsidP="00375680">
            <w:pPr>
              <w:pStyle w:val="ListDG"/>
              <w:numPr>
                <w:ilvl w:val="0"/>
                <w:numId w:val="0"/>
              </w:numPr>
              <w:spacing w:before="48" w:beforeLines="20" w:after="48" w:afterLines="20" w:line="240" w:lineRule="auto"/>
              <w:rPr>
                <w:rFonts w:eastAsia="Arial"/>
              </w:rPr>
            </w:pPr>
            <w:r w:rsidRPr="00786E00">
              <w:rPr>
                <w:rFonts w:eastAsia="Arial"/>
              </w:rPr>
              <w:t>Other supporting documents (please list them)</w:t>
            </w:r>
          </w:p>
          <w:p w:rsidR="00B25FFA" w:rsidRPr="00786E00" w:rsidP="00375680">
            <w:pPr>
              <w:pStyle w:val="ListDG"/>
              <w:numPr>
                <w:ilvl w:val="0"/>
                <w:numId w:val="0"/>
              </w:numPr>
              <w:spacing w:before="48" w:beforeLines="20" w:after="48" w:afterLines="20" w:line="240" w:lineRule="auto"/>
              <w:rPr>
                <w:b/>
                <w:u w:val="single"/>
              </w:rPr>
            </w:pPr>
          </w:p>
        </w:tc>
        <w:tc>
          <w:tcPr>
            <w:tcW w:w="5111" w:type="dxa"/>
            <w:gridSpan w:val="8"/>
          </w:tcPr>
          <w:p w:rsidR="00B25FFA" w:rsidRPr="00786E00" w:rsidP="00DE1E58">
            <w:pPr>
              <w:pStyle w:val="ListDG"/>
              <w:numPr>
                <w:ilvl w:val="0"/>
                <w:numId w:val="0"/>
              </w:numPr>
              <w:spacing w:before="48" w:beforeLines="20" w:after="48" w:afterLines="20" w:line="240" w:lineRule="auto"/>
              <w:jc w:val="center"/>
              <w:rPr>
                <w:b/>
                <w:u w:val="single"/>
              </w:rPr>
            </w:pPr>
            <w:sdt>
              <w:sdtPr>
                <w:rPr>
                  <w:b/>
                </w:rPr>
                <w:id w:val="-2039806691"/>
                <w14:checkbox>
                  <w14:checked w14:val="0"/>
                  <w14:checkedState w14:val="2612" w14:font="MS Gothic"/>
                  <w14:uncheckedState w14:val="2610" w14:font="MS Gothic"/>
                </w14:checkbox>
              </w:sdtPr>
              <w:sdtContent>
                <w:r w:rsidRPr="00786E00" w:rsidR="00362B61">
                  <w:rPr>
                    <w:rFonts w:ascii="MS Gothic" w:eastAsia="MS Gothic" w:hAnsi="MS Gothic" w:hint="eastAsia"/>
                    <w:b/>
                  </w:rPr>
                  <w:t>☐</w:t>
                </w:r>
              </w:sdtContent>
            </w:sdt>
          </w:p>
          <w:p w:rsidR="00DF1E32" w:rsidRPr="00786E00" w:rsidP="00375680">
            <w:pPr>
              <w:pStyle w:val="ListDG"/>
              <w:numPr>
                <w:ilvl w:val="0"/>
                <w:numId w:val="0"/>
              </w:numPr>
              <w:spacing w:before="48" w:beforeLines="20" w:after="48" w:afterLines="20" w:line="240" w:lineRule="auto"/>
              <w:jc w:val="center"/>
              <w:rPr>
                <w:b/>
                <w:u w:val="single"/>
              </w:rPr>
            </w:pPr>
          </w:p>
          <w:p w:rsidR="00DF1E32" w:rsidRPr="00786E00" w:rsidP="00375680">
            <w:pPr>
              <w:pStyle w:val="ListDG"/>
              <w:numPr>
                <w:ilvl w:val="0"/>
                <w:numId w:val="0"/>
              </w:numPr>
              <w:spacing w:before="48" w:beforeLines="20" w:after="48" w:afterLines="20" w:line="240" w:lineRule="auto"/>
              <w:jc w:val="center"/>
              <w:rPr>
                <w:b/>
                <w:u w:val="single"/>
              </w:rPr>
            </w:pPr>
          </w:p>
        </w:tc>
      </w:tr>
      <w:tr w:rsidTr="00941CEA">
        <w:tblPrEx>
          <w:tblW w:w="10485" w:type="dxa"/>
          <w:tblLook w:val="04A0"/>
        </w:tblPrEx>
        <w:tc>
          <w:tcPr>
            <w:tcW w:w="10485" w:type="dxa"/>
            <w:gridSpan w:val="12"/>
            <w:shd w:val="clear" w:color="auto" w:fill="E7E6E6" w:themeFill="background2"/>
          </w:tcPr>
          <w:p w:rsidR="009C5EBD" w:rsidRPr="00786E00" w:rsidP="00375680">
            <w:pPr>
              <w:pStyle w:val="ListParagraph"/>
              <w:numPr>
                <w:ilvl w:val="0"/>
                <w:numId w:val="2"/>
              </w:numPr>
              <w:spacing w:before="48" w:beforeLines="20" w:after="48" w:afterLines="20"/>
              <w:rPr>
                <w:rFonts w:ascii="Arial" w:eastAsia="Arial" w:hAnsi="Arial" w:cs="Arial"/>
                <w:b/>
                <w:i/>
                <w:iCs/>
              </w:rPr>
            </w:pPr>
            <w:r w:rsidRPr="00786E00">
              <w:rPr>
                <w:rFonts w:ascii="Arial" w:eastAsia="Arial" w:hAnsi="Arial" w:cs="Arial"/>
                <w:b/>
                <w:iCs/>
              </w:rPr>
              <w:t>Costs risk</w:t>
            </w:r>
          </w:p>
        </w:tc>
      </w:tr>
      <w:tr w:rsidTr="009C5EBD">
        <w:tblPrEx>
          <w:tblW w:w="10485" w:type="dxa"/>
          <w:tblLook w:val="04A0"/>
        </w:tblPrEx>
        <w:tc>
          <w:tcPr>
            <w:tcW w:w="10485" w:type="dxa"/>
            <w:gridSpan w:val="12"/>
          </w:tcPr>
          <w:p w:rsidR="009C5EBD" w:rsidRPr="00786E00" w:rsidP="002E6F93">
            <w:pPr>
              <w:spacing w:before="48" w:beforeLines="20" w:after="48" w:afterLines="20"/>
              <w:ind w:left="171" w:right="176"/>
              <w:jc w:val="both"/>
              <w:rPr>
                <w:rFonts w:ascii="Arial" w:eastAsia="Arial" w:hAnsi="Arial" w:cs="Arial"/>
                <w:i/>
                <w:iCs/>
              </w:rPr>
            </w:pPr>
            <w:r w:rsidRPr="00786E00">
              <w:rPr>
                <w:rFonts w:ascii="Arial" w:eastAsia="Arial" w:hAnsi="Arial" w:cs="Arial"/>
                <w:i/>
                <w:iCs/>
              </w:rPr>
              <w:t xml:space="preserve">If you make this application to the Court because you do not have enough income or savings to meet your essential living needs or have any accommodation available to you until your appeal is heard by the Asylum Support Tribunal (usually 3 weeks after you </w:t>
            </w:r>
            <w:r w:rsidRPr="00786E00">
              <w:rPr>
                <w:rFonts w:ascii="Arial" w:eastAsia="Arial" w:hAnsi="Arial" w:cs="Arial"/>
                <w:i/>
              </w:rPr>
              <w:t>have lodged notice of appeal with the Asylum Support Tribunal against the Home Office’s decision</w:t>
            </w:r>
            <w:r w:rsidRPr="00786E00">
              <w:rPr>
                <w:rFonts w:ascii="Arial" w:eastAsia="Arial" w:hAnsi="Arial" w:cs="Arial"/>
                <w:i/>
                <w:iCs/>
              </w:rPr>
              <w:t>), and if the Home Office has not disputed that you are destitute, then it is extremely unlikely that the Court will make an order that you will have to pay a Court fee for making the application, or the Home Office’s costs of responding to your application. However if you make a false statement about your income or savings or the support that is reasonably available to you (for example, from friends, family members or charities), then the Court may order that you pay a Court fee for making the application and/or the Home Office’s costs of responding to it.</w:t>
            </w:r>
          </w:p>
          <w:p w:rsidR="00DF1E32" w:rsidRPr="00786E00" w:rsidP="002E6F93">
            <w:pPr>
              <w:spacing w:before="48" w:beforeLines="20" w:after="48" w:afterLines="20"/>
              <w:ind w:left="171" w:right="176"/>
              <w:jc w:val="both"/>
              <w:rPr>
                <w:rFonts w:ascii="Arial" w:eastAsia="Arial" w:hAnsi="Arial" w:cs="Arial"/>
                <w:i/>
                <w:iCs/>
              </w:rPr>
            </w:pPr>
          </w:p>
        </w:tc>
      </w:tr>
      <w:tr w:rsidTr="00941CEA">
        <w:tblPrEx>
          <w:tblW w:w="10485" w:type="dxa"/>
          <w:tblLook w:val="04A0"/>
        </w:tblPrEx>
        <w:tc>
          <w:tcPr>
            <w:tcW w:w="10485" w:type="dxa"/>
            <w:gridSpan w:val="12"/>
            <w:shd w:val="clear" w:color="auto" w:fill="E7E6E6" w:themeFill="background2"/>
          </w:tcPr>
          <w:p w:rsidR="009C5EBD" w:rsidRPr="00786E00" w:rsidP="00375680">
            <w:pPr>
              <w:numPr>
                <w:ilvl w:val="0"/>
                <w:numId w:val="3"/>
              </w:numPr>
              <w:spacing w:before="48" w:beforeLines="20" w:after="48" w:afterLines="20"/>
              <w:jc w:val="both"/>
              <w:rPr>
                <w:rFonts w:ascii="Arial" w:eastAsia="Arial" w:hAnsi="Arial" w:cs="Arial"/>
                <w:b/>
              </w:rPr>
            </w:pPr>
            <w:r w:rsidRPr="00786E00">
              <w:rPr>
                <w:rFonts w:ascii="Arial" w:eastAsia="Arial" w:hAnsi="Arial" w:cs="Arial"/>
                <w:b/>
              </w:rPr>
              <w:t>Declarations by the applicant</w:t>
            </w:r>
          </w:p>
        </w:tc>
      </w:tr>
      <w:tr w:rsidTr="009C5EBD">
        <w:tblPrEx>
          <w:tblW w:w="10485" w:type="dxa"/>
          <w:tblLook w:val="04A0"/>
        </w:tblPrEx>
        <w:tc>
          <w:tcPr>
            <w:tcW w:w="10485" w:type="dxa"/>
            <w:gridSpan w:val="12"/>
          </w:tcPr>
          <w:p w:rsidR="00941CEA" w:rsidRPr="00786E00" w:rsidP="00047E61">
            <w:pPr>
              <w:numPr>
                <w:ilvl w:val="0"/>
                <w:numId w:val="4"/>
              </w:numPr>
              <w:spacing w:before="48" w:beforeLines="20" w:after="48" w:afterLines="20"/>
              <w:ind w:left="738" w:right="176" w:hanging="614"/>
              <w:jc w:val="both"/>
              <w:rPr>
                <w:rFonts w:ascii="Arial" w:eastAsia="Arial" w:hAnsi="Arial" w:cs="Arial"/>
              </w:rPr>
            </w:pPr>
            <w:r w:rsidRPr="00786E00">
              <w:rPr>
                <w:rFonts w:ascii="Arial" w:eastAsia="Arial" w:hAnsi="Arial" w:cs="Arial"/>
              </w:rPr>
              <w:t>I have read and understood this application form and any supporting evidence. I believe that the facts stated in sections 1-4 of this application are true.</w:t>
            </w:r>
          </w:p>
          <w:p w:rsidR="00941CEA" w:rsidRPr="00786E00" w:rsidP="00047E61">
            <w:pPr>
              <w:numPr>
                <w:ilvl w:val="0"/>
                <w:numId w:val="4"/>
              </w:numPr>
              <w:spacing w:before="48" w:beforeLines="20" w:after="48" w:afterLines="20"/>
              <w:ind w:left="738" w:right="176" w:hanging="614"/>
              <w:jc w:val="both"/>
              <w:rPr>
                <w:rFonts w:ascii="Arial" w:eastAsia="Arial" w:hAnsi="Arial" w:cs="Arial"/>
              </w:rPr>
            </w:pPr>
            <w:r w:rsidRPr="00786E00">
              <w:rPr>
                <w:rFonts w:ascii="Arial" w:eastAsia="Arial" w:hAnsi="Arial" w:cs="Arial"/>
              </w:rPr>
              <w:t>I have read and understood the information contained in section 6 regarding the risk that I will have to pay costs.</w:t>
            </w:r>
          </w:p>
          <w:p w:rsidR="00941CEA" w:rsidRPr="00786E00" w:rsidP="00047E61">
            <w:pPr>
              <w:numPr>
                <w:ilvl w:val="0"/>
                <w:numId w:val="4"/>
              </w:numPr>
              <w:spacing w:before="48" w:beforeLines="20" w:after="48" w:afterLines="20"/>
              <w:ind w:left="738" w:right="176" w:hanging="614"/>
              <w:jc w:val="both"/>
              <w:rPr>
                <w:rFonts w:ascii="Arial" w:eastAsia="Arial" w:hAnsi="Arial" w:cs="Arial"/>
              </w:rPr>
            </w:pPr>
            <w:r w:rsidRPr="00786E00">
              <w:rPr>
                <w:rFonts w:ascii="Arial" w:eastAsia="Arial" w:hAnsi="Arial" w:cs="Arial"/>
              </w:rPr>
              <w:t xml:space="preserve">I authorise the adviser named in section 1 (if any) to receive service of court documents on my behalf </w:t>
            </w:r>
            <w:r w:rsidRPr="00786E00">
              <w:rPr>
                <w:rFonts w:ascii="Arial" w:eastAsia="Arial" w:hAnsi="Arial" w:cs="Arial"/>
                <w:b/>
              </w:rPr>
              <w:t>[Delete if not applicable]</w:t>
            </w:r>
          </w:p>
          <w:p w:rsidR="00941CEA" w:rsidRPr="00786E00" w:rsidP="002E6F93">
            <w:pPr>
              <w:spacing w:before="48" w:beforeLines="20" w:after="48" w:afterLines="20"/>
              <w:ind w:left="171" w:right="176" w:hanging="47"/>
              <w:jc w:val="both"/>
              <w:rPr>
                <w:rFonts w:ascii="Arial" w:eastAsia="Arial" w:hAnsi="Arial" w:cs="Arial"/>
              </w:rPr>
            </w:pPr>
          </w:p>
          <w:p w:rsidR="00941CEA" w:rsidRPr="00786E00" w:rsidP="002E6F93">
            <w:pPr>
              <w:pStyle w:val="ListDG"/>
              <w:numPr>
                <w:ilvl w:val="0"/>
                <w:numId w:val="0"/>
              </w:numPr>
              <w:spacing w:before="48" w:beforeLines="20" w:after="48" w:afterLines="20" w:line="240" w:lineRule="auto"/>
              <w:ind w:left="171" w:right="176" w:hanging="47"/>
              <w:rPr>
                <w:u w:val="single"/>
              </w:rPr>
            </w:pPr>
            <w:r w:rsidRPr="00786E00">
              <w:t>Dated:</w:t>
            </w:r>
          </w:p>
          <w:p w:rsidR="00941CEA" w:rsidRPr="00786E00" w:rsidP="002E6F93">
            <w:pPr>
              <w:pStyle w:val="ListDG"/>
              <w:numPr>
                <w:ilvl w:val="0"/>
                <w:numId w:val="0"/>
              </w:numPr>
              <w:spacing w:before="48" w:beforeLines="20" w:after="48" w:afterLines="20" w:line="240" w:lineRule="auto"/>
              <w:ind w:left="171" w:right="176" w:hanging="47"/>
              <w:rPr>
                <w:i/>
                <w:u w:val="single"/>
              </w:rPr>
            </w:pPr>
          </w:p>
          <w:p w:rsidR="00941CEA" w:rsidRPr="00786E00" w:rsidP="002E6F93">
            <w:pPr>
              <w:pStyle w:val="ListDG"/>
              <w:numPr>
                <w:ilvl w:val="0"/>
                <w:numId w:val="0"/>
              </w:numPr>
              <w:spacing w:before="48" w:beforeLines="20" w:after="48" w:afterLines="20" w:line="240" w:lineRule="auto"/>
              <w:ind w:left="171" w:right="176" w:hanging="47"/>
              <w:rPr>
                <w:b/>
              </w:rPr>
            </w:pPr>
            <w:r w:rsidRPr="00786E00">
              <w:rPr>
                <w:b/>
              </w:rPr>
              <w:t>Signed by the applicant:</w:t>
            </w:r>
          </w:p>
          <w:p w:rsidR="00941CEA" w:rsidRPr="00786E00" w:rsidP="002E6F93">
            <w:pPr>
              <w:pStyle w:val="ListDG"/>
              <w:numPr>
                <w:ilvl w:val="0"/>
                <w:numId w:val="0"/>
              </w:numPr>
              <w:spacing w:before="48" w:beforeLines="20" w:after="48" w:afterLines="20" w:line="240" w:lineRule="auto"/>
              <w:ind w:left="171" w:right="176" w:hanging="47"/>
              <w:rPr>
                <w:b/>
              </w:rPr>
            </w:pPr>
            <w:r w:rsidRPr="00786E00">
              <w:rPr>
                <w:b/>
              </w:rPr>
              <w:t>[or authorised by telephone and signed on the applicant’s behalf]:</w:t>
            </w:r>
          </w:p>
          <w:p w:rsidR="009C5EBD" w:rsidRPr="00786E00" w:rsidP="002E6F93">
            <w:pPr>
              <w:pStyle w:val="ListDG"/>
              <w:numPr>
                <w:ilvl w:val="0"/>
                <w:numId w:val="0"/>
              </w:numPr>
              <w:spacing w:before="48" w:beforeLines="20" w:after="48" w:afterLines="20" w:line="240" w:lineRule="auto"/>
              <w:ind w:left="171" w:right="176" w:hanging="47"/>
              <w:rPr>
                <w:b/>
                <w:u w:val="single"/>
              </w:rPr>
            </w:pPr>
          </w:p>
          <w:p w:rsidR="00941CEA" w:rsidRPr="00786E00" w:rsidP="002E6F93">
            <w:pPr>
              <w:spacing w:before="48" w:beforeLines="20" w:after="48" w:afterLines="20"/>
              <w:ind w:left="171" w:right="176" w:hanging="47"/>
              <w:jc w:val="both"/>
              <w:rPr>
                <w:rFonts w:ascii="Arial" w:eastAsia="Arial" w:hAnsi="Arial" w:cs="Arial"/>
              </w:rPr>
            </w:pPr>
            <w:r w:rsidRPr="00786E00">
              <w:rPr>
                <w:rFonts w:ascii="Arial" w:eastAsia="Arial" w:hAnsi="Arial" w:cs="Arial"/>
              </w:rPr>
              <w:t>(if authorised by telephone, please print the name of the person signing on the applicant’s behalf)</w:t>
            </w:r>
          </w:p>
          <w:p w:rsidR="00941CEA" w:rsidRPr="00786E00" w:rsidP="00375680">
            <w:pPr>
              <w:pStyle w:val="ListDG"/>
              <w:numPr>
                <w:ilvl w:val="0"/>
                <w:numId w:val="0"/>
              </w:numPr>
              <w:spacing w:before="48" w:beforeLines="20" w:after="48" w:afterLines="20" w:line="240" w:lineRule="auto"/>
              <w:rPr>
                <w:b/>
                <w:u w:val="single"/>
              </w:rPr>
            </w:pPr>
          </w:p>
        </w:tc>
      </w:tr>
      <w:tr w:rsidTr="00941CEA">
        <w:tblPrEx>
          <w:tblW w:w="10485" w:type="dxa"/>
          <w:tblLook w:val="04A0"/>
        </w:tblPrEx>
        <w:tc>
          <w:tcPr>
            <w:tcW w:w="10485" w:type="dxa"/>
            <w:gridSpan w:val="12"/>
            <w:shd w:val="clear" w:color="auto" w:fill="E7E6E6" w:themeFill="background2"/>
          </w:tcPr>
          <w:p w:rsidR="00941CEA" w:rsidRPr="00786E00" w:rsidP="00375680">
            <w:pPr>
              <w:numPr>
                <w:ilvl w:val="0"/>
                <w:numId w:val="3"/>
              </w:numPr>
              <w:spacing w:before="48" w:beforeLines="20" w:after="48" w:afterLines="20"/>
              <w:jc w:val="both"/>
              <w:rPr>
                <w:rFonts w:ascii="Arial" w:eastAsia="Arial" w:hAnsi="Arial" w:cs="Arial"/>
                <w:b/>
              </w:rPr>
            </w:pPr>
            <w:r w:rsidRPr="00786E00">
              <w:rPr>
                <w:rFonts w:ascii="Arial" w:eastAsia="Arial" w:hAnsi="Arial" w:cs="Arial"/>
                <w:b/>
              </w:rPr>
              <w:t>Declaration by a person making this application on the applicant’s behalf</w:t>
            </w:r>
          </w:p>
          <w:p w:rsidR="009C5EBD" w:rsidRPr="00786E00" w:rsidP="00375680">
            <w:pPr>
              <w:spacing w:before="48" w:beforeLines="20" w:after="48" w:afterLines="20"/>
              <w:ind w:firstLine="360"/>
              <w:jc w:val="both"/>
              <w:rPr>
                <w:rFonts w:ascii="Arial" w:eastAsia="Arial" w:hAnsi="Arial" w:cs="Arial"/>
                <w:b/>
              </w:rPr>
            </w:pPr>
            <w:r w:rsidRPr="00786E00">
              <w:rPr>
                <w:rFonts w:ascii="Arial" w:eastAsia="Arial" w:hAnsi="Arial" w:cs="Arial"/>
                <w:b/>
              </w:rPr>
              <w:t>(to be completed if the above declarations were authorised by telephone)</w:t>
            </w:r>
          </w:p>
        </w:tc>
      </w:tr>
      <w:tr w:rsidTr="009C5EBD">
        <w:tblPrEx>
          <w:tblW w:w="10485" w:type="dxa"/>
          <w:tblLook w:val="04A0"/>
        </w:tblPrEx>
        <w:tc>
          <w:tcPr>
            <w:tcW w:w="10485" w:type="dxa"/>
            <w:gridSpan w:val="12"/>
          </w:tcPr>
          <w:p w:rsidR="00941CEA" w:rsidRPr="00786E00" w:rsidP="00FF1863">
            <w:pPr>
              <w:numPr>
                <w:ilvl w:val="0"/>
                <w:numId w:val="5"/>
              </w:numPr>
              <w:spacing w:before="48" w:beforeLines="20" w:after="48" w:afterLines="20"/>
              <w:ind w:left="738" w:right="176" w:hanging="614"/>
              <w:jc w:val="both"/>
              <w:rPr>
                <w:rFonts w:ascii="Arial" w:eastAsia="Arial" w:hAnsi="Arial" w:cs="Arial"/>
              </w:rPr>
            </w:pPr>
            <w:r w:rsidRPr="00786E00">
              <w:rPr>
                <w:rFonts w:ascii="Arial" w:eastAsia="Arial" w:hAnsi="Arial" w:cs="Arial"/>
              </w:rPr>
              <w:t>I confirm that I explained the contents of this form and the declarations to the applicant by telephone, and that to the best of my knowledge and belief, the applicant understood them and authorised me to make the application on the applicant’s behalf</w:t>
            </w:r>
          </w:p>
          <w:p w:rsidR="00941CEA" w:rsidRPr="00786E00" w:rsidP="002E6F93">
            <w:pPr>
              <w:spacing w:before="48" w:beforeLines="20" w:after="48" w:afterLines="20"/>
              <w:ind w:left="171" w:right="176" w:hanging="47"/>
              <w:jc w:val="both"/>
              <w:rPr>
                <w:rFonts w:ascii="Arial" w:eastAsia="Arial" w:hAnsi="Arial" w:cs="Arial"/>
                <w:b/>
              </w:rPr>
            </w:pPr>
          </w:p>
          <w:p w:rsidR="00941CEA" w:rsidRPr="00786E00" w:rsidP="002E6F93">
            <w:pPr>
              <w:spacing w:before="48" w:beforeLines="20" w:after="48" w:afterLines="20"/>
              <w:ind w:left="171" w:right="176" w:hanging="47"/>
              <w:jc w:val="both"/>
              <w:rPr>
                <w:rFonts w:ascii="Arial" w:eastAsia="Arial" w:hAnsi="Arial" w:cs="Arial"/>
              </w:rPr>
            </w:pPr>
            <w:r w:rsidRPr="00786E00">
              <w:rPr>
                <w:rFonts w:ascii="Arial" w:eastAsia="Arial" w:hAnsi="Arial" w:cs="Arial"/>
              </w:rPr>
              <w:t>Dated:</w:t>
            </w:r>
          </w:p>
          <w:p w:rsidR="009C5EBD" w:rsidRPr="00786E00" w:rsidP="002E6F93">
            <w:pPr>
              <w:pStyle w:val="ListDG"/>
              <w:numPr>
                <w:ilvl w:val="0"/>
                <w:numId w:val="0"/>
              </w:numPr>
              <w:spacing w:before="48" w:beforeLines="20" w:after="48" w:afterLines="20" w:line="240" w:lineRule="auto"/>
              <w:ind w:left="171" w:right="176" w:hanging="47"/>
              <w:rPr>
                <w:b/>
                <w:u w:val="single"/>
              </w:rPr>
            </w:pPr>
          </w:p>
          <w:p w:rsidR="00941CEA" w:rsidRPr="00786E00" w:rsidP="002E6F93">
            <w:pPr>
              <w:spacing w:before="48" w:beforeLines="20" w:after="48" w:afterLines="20"/>
              <w:ind w:left="171" w:right="176" w:hanging="47"/>
              <w:jc w:val="both"/>
              <w:rPr>
                <w:rFonts w:ascii="Arial" w:eastAsia="Arial" w:hAnsi="Arial" w:cs="Arial"/>
                <w:b/>
              </w:rPr>
            </w:pPr>
            <w:r w:rsidRPr="00786E00">
              <w:rPr>
                <w:rFonts w:ascii="Arial" w:eastAsia="Arial" w:hAnsi="Arial" w:cs="Arial"/>
                <w:b/>
              </w:rPr>
              <w:t>Signed:</w:t>
            </w:r>
          </w:p>
          <w:p w:rsidR="00941CEA" w:rsidRPr="00786E00" w:rsidP="002E6F93">
            <w:pPr>
              <w:spacing w:before="48" w:beforeLines="20" w:after="48" w:afterLines="20"/>
              <w:ind w:left="171" w:right="176" w:hanging="47"/>
              <w:jc w:val="both"/>
              <w:rPr>
                <w:rFonts w:ascii="Arial" w:eastAsia="Arial" w:hAnsi="Arial" w:cs="Arial"/>
                <w:i/>
              </w:rPr>
            </w:pPr>
          </w:p>
          <w:p w:rsidR="00941CEA" w:rsidRPr="00786E00" w:rsidP="002E6F93">
            <w:pPr>
              <w:spacing w:before="48" w:beforeLines="20" w:after="48" w:afterLines="20"/>
              <w:ind w:left="171" w:right="176" w:hanging="47"/>
              <w:jc w:val="both"/>
              <w:rPr>
                <w:rFonts w:ascii="Arial" w:eastAsia="Arial" w:hAnsi="Arial" w:cs="Arial"/>
                <w:i/>
              </w:rPr>
            </w:pPr>
            <w:r w:rsidRPr="00786E00">
              <w:rPr>
                <w:rFonts w:ascii="Arial" w:eastAsia="Arial" w:hAnsi="Arial" w:cs="Arial"/>
                <w:i/>
              </w:rPr>
              <w:t>[Print name, and contact details]</w:t>
            </w:r>
          </w:p>
          <w:p w:rsidR="00941CEA" w:rsidRPr="00786E00" w:rsidP="00375680">
            <w:pPr>
              <w:pStyle w:val="ListDG"/>
              <w:numPr>
                <w:ilvl w:val="0"/>
                <w:numId w:val="0"/>
              </w:numPr>
              <w:spacing w:before="48" w:beforeLines="20" w:after="48" w:afterLines="20" w:line="240" w:lineRule="auto"/>
              <w:rPr>
                <w:b/>
                <w:u w:val="single"/>
              </w:rPr>
            </w:pPr>
          </w:p>
        </w:tc>
      </w:tr>
    </w:tbl>
    <w:p w:rsidR="001B79DC" w:rsidRPr="00786E00" w:rsidP="00B25FFA">
      <w:pPr>
        <w:spacing w:line="240" w:lineRule="auto"/>
        <w:rPr>
          <w:rFonts w:ascii="Arial" w:hAnsi="Arial" w:cs="Arial"/>
        </w:rPr>
      </w:pPr>
    </w:p>
    <w:tbl>
      <w:tblPr>
        <w:tblStyle w:val="TableGrid"/>
        <w:tblW w:w="0" w:type="auto"/>
        <w:tblLook w:val="04A0"/>
      </w:tblPr>
      <w:tblGrid>
        <w:gridCol w:w="10456"/>
      </w:tblGrid>
      <w:tr w:rsidTr="00DF1E32">
        <w:tblPrEx>
          <w:tblW w:w="0" w:type="auto"/>
          <w:tblLook w:val="04A0"/>
        </w:tblPrEx>
        <w:tc>
          <w:tcPr>
            <w:tcW w:w="10456" w:type="dxa"/>
          </w:tcPr>
          <w:p w:rsidR="00DF1E32" w:rsidRPr="00786E00" w:rsidP="00DF1E32">
            <w:pPr>
              <w:jc w:val="both"/>
              <w:rPr>
                <w:rFonts w:ascii="Arial" w:eastAsia="Arial" w:hAnsi="Arial" w:cs="Arial"/>
                <w:b/>
                <w:i/>
                <w:u w:val="single"/>
              </w:rPr>
            </w:pPr>
            <w:r w:rsidRPr="00786E00">
              <w:rPr>
                <w:rFonts w:ascii="Arial" w:eastAsia="Arial" w:hAnsi="Arial" w:cs="Arial"/>
                <w:b/>
                <w:i/>
                <w:u w:val="single"/>
              </w:rPr>
              <w:t>Notes for guidance</w:t>
            </w:r>
          </w:p>
          <w:p w:rsidR="00DF1E32" w:rsidRPr="00786E00" w:rsidP="00DF1E32">
            <w:pPr>
              <w:jc w:val="both"/>
              <w:rPr>
                <w:rFonts w:ascii="Arial" w:eastAsia="Arial" w:hAnsi="Arial" w:cs="Arial"/>
                <w:b/>
                <w:i/>
              </w:rPr>
            </w:pPr>
          </w:p>
          <w:p w:rsidR="00DF1E32" w:rsidRPr="00786E00" w:rsidP="00DF1E32">
            <w:pPr>
              <w:jc w:val="both"/>
              <w:rPr>
                <w:rFonts w:ascii="Arial" w:eastAsia="Arial" w:hAnsi="Arial" w:cs="Arial"/>
                <w:i/>
                <w:u w:val="single"/>
              </w:rPr>
            </w:pPr>
            <w:r w:rsidRPr="00786E00">
              <w:rPr>
                <w:rFonts w:ascii="Arial" w:eastAsia="Arial" w:hAnsi="Arial" w:cs="Arial"/>
                <w:i/>
                <w:u w:val="single"/>
              </w:rPr>
              <w:t>Where to send the completed form and enclosures</w:t>
            </w:r>
          </w:p>
          <w:p w:rsidR="00DF1E32" w:rsidRPr="00786E00" w:rsidP="00DF1E32">
            <w:pPr>
              <w:jc w:val="both"/>
              <w:rPr>
                <w:rFonts w:ascii="Arial" w:eastAsia="Arial" w:hAnsi="Arial" w:cs="Arial"/>
                <w:b/>
                <w:i/>
              </w:rPr>
            </w:pPr>
          </w:p>
          <w:p w:rsidR="00DF1E32" w:rsidRPr="00786E00" w:rsidP="00DF1E32">
            <w:pPr>
              <w:jc w:val="both"/>
              <w:rPr>
                <w:rFonts w:ascii="Arial" w:eastAsia="Arial" w:hAnsi="Arial" w:cs="Arial"/>
                <w:i/>
              </w:rPr>
            </w:pPr>
            <w:r w:rsidRPr="00786E00">
              <w:rPr>
                <w:rFonts w:ascii="Arial" w:eastAsia="Arial" w:hAnsi="Arial" w:cs="Arial"/>
                <w:i/>
              </w:rPr>
              <w:t>This form and enclosures, including copies of the Home Office refusal letter and notice of appeal to the Asylum Support Tribunal should be sent to</w:t>
            </w:r>
            <w:r w:rsidRPr="00786E00" w:rsidR="00BF1E1F">
              <w:rPr>
                <w:rFonts w:ascii="Arial" w:eastAsia="Arial" w:hAnsi="Arial" w:cs="Arial"/>
                <w:i/>
              </w:rPr>
              <w:t xml:space="preserve"> </w:t>
            </w:r>
            <w:r w:rsidRPr="00786E00" w:rsidR="00BF1E1F">
              <w:rPr>
                <w:rFonts w:ascii="Arial" w:eastAsia="Arial" w:hAnsi="Arial" w:cs="Arial"/>
                <w:i/>
                <w:u w:val="single"/>
              </w:rPr>
              <w:t>all</w:t>
            </w:r>
            <w:r w:rsidRPr="00786E00" w:rsidR="00BF1E1F">
              <w:rPr>
                <w:rFonts w:ascii="Arial" w:eastAsia="Arial" w:hAnsi="Arial" w:cs="Arial"/>
                <w:i/>
              </w:rPr>
              <w:t xml:space="preserve"> the following</w:t>
            </w:r>
            <w:r w:rsidRPr="00786E00">
              <w:rPr>
                <w:rFonts w:ascii="Arial" w:eastAsia="Arial" w:hAnsi="Arial" w:cs="Arial"/>
                <w:i/>
              </w:rPr>
              <w:t xml:space="preserve"> (1) the Administrative Court Office (by post or by email), (2) the clerk to Garnham J, (3) the Home Office at the following addresses: </w:t>
            </w:r>
          </w:p>
          <w:p w:rsidR="00DF1E32" w:rsidRPr="00786E00" w:rsidP="00DF1E32">
            <w:pPr>
              <w:ind w:left="720" w:hanging="72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the Administrative Court Office:</w:t>
            </w:r>
          </w:p>
          <w:p w:rsidR="00DF1E32" w:rsidRPr="00786E00" w:rsidP="00DF1E32">
            <w:pPr>
              <w:numPr>
                <w:ilvl w:val="0"/>
                <w:numId w:val="6"/>
              </w:numPr>
              <w:jc w:val="both"/>
              <w:rPr>
                <w:rFonts w:ascii="Arial" w:eastAsia="Arial" w:hAnsi="Arial" w:cs="Arial"/>
                <w:i/>
              </w:rPr>
            </w:pPr>
            <w:r w:rsidRPr="00786E00">
              <w:rPr>
                <w:rFonts w:ascii="Arial" w:eastAsia="Arial" w:hAnsi="Arial" w:cs="Arial"/>
                <w:i/>
              </w:rPr>
              <w:t xml:space="preserve">by email to: </w:t>
            </w:r>
            <w:hyperlink r:id="rId5" w:history="1">
              <w:r w:rsidRPr="00786E00">
                <w:rPr>
                  <w:rFonts w:ascii="Arial" w:eastAsia="Arial" w:hAnsi="Arial" w:cs="Arial"/>
                  <w:i/>
                  <w:color w:val="0563C1"/>
                  <w:u w:val="single"/>
                </w:rPr>
                <w:t>generaloffice@administrativecourtoffice.justice.gov.uk</w:t>
              </w:r>
            </w:hyperlink>
            <w:r w:rsidRPr="00786E00">
              <w:rPr>
                <w:rFonts w:ascii="Arial" w:eastAsia="Arial" w:hAnsi="Arial" w:cs="Arial"/>
                <w:i/>
              </w:rPr>
              <w:t>; or</w:t>
            </w:r>
          </w:p>
          <w:p w:rsidR="00DF1E32" w:rsidRPr="00786E00" w:rsidP="00DF1E32">
            <w:pPr>
              <w:numPr>
                <w:ilvl w:val="0"/>
                <w:numId w:val="6"/>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P="00DF1E32">
            <w:pPr>
              <w:ind w:left="108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 xml:space="preserve">the Clerk to the Hon. Mr Justice Garnham, </w:t>
            </w:r>
          </w:p>
          <w:p w:rsidR="00DF1E32" w:rsidRPr="00786E00" w:rsidP="00DF1E32">
            <w:pPr>
              <w:numPr>
                <w:ilvl w:val="0"/>
                <w:numId w:val="7"/>
              </w:numPr>
              <w:jc w:val="both"/>
              <w:rPr>
                <w:rFonts w:ascii="Arial" w:eastAsia="Arial" w:hAnsi="Arial" w:cs="Arial"/>
                <w:i/>
              </w:rPr>
            </w:pPr>
            <w:r w:rsidRPr="00786E00">
              <w:rPr>
                <w:rFonts w:ascii="Arial" w:eastAsia="Arial" w:hAnsi="Arial" w:cs="Arial"/>
                <w:i/>
              </w:rPr>
              <w:t xml:space="preserve">by email to: </w:t>
            </w:r>
            <w:hyperlink r:id="rId6" w:history="1">
              <w:r w:rsidRPr="00786E00">
                <w:rPr>
                  <w:rFonts w:ascii="Arial" w:eastAsia="Arial" w:hAnsi="Arial" w:cs="Arial"/>
                  <w:i/>
                  <w:color w:val="0563C1"/>
                  <w:u w:val="single"/>
                </w:rPr>
                <w:t>Linda.ORegan@justice.gov.uk</w:t>
              </w:r>
            </w:hyperlink>
            <w:r w:rsidRPr="00786E00">
              <w:rPr>
                <w:rFonts w:ascii="Arial" w:eastAsia="Arial" w:hAnsi="Arial" w:cs="Arial"/>
                <w:i/>
              </w:rPr>
              <w:t>; or</w:t>
            </w:r>
          </w:p>
          <w:p w:rsidR="00DF1E32" w:rsidRPr="00786E00" w:rsidP="00DF1E32">
            <w:pPr>
              <w:numPr>
                <w:ilvl w:val="0"/>
                <w:numId w:val="7"/>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P="00DF1E32">
            <w:pPr>
              <w:ind w:left="72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 xml:space="preserve">The Home Office: </w:t>
            </w:r>
          </w:p>
          <w:p w:rsidR="00DF1E32" w:rsidRPr="00786E00" w:rsidP="00DF1E32">
            <w:pPr>
              <w:numPr>
                <w:ilvl w:val="0"/>
                <w:numId w:val="9"/>
              </w:numPr>
              <w:jc w:val="both"/>
              <w:rPr>
                <w:rFonts w:ascii="Arial" w:eastAsia="Arial" w:hAnsi="Arial" w:cs="Arial"/>
                <w:i/>
              </w:rPr>
            </w:pPr>
            <w:r w:rsidRPr="00786E00">
              <w:rPr>
                <w:rFonts w:ascii="Arial" w:eastAsia="Arial" w:hAnsi="Arial" w:cs="Arial"/>
                <w:i/>
              </w:rPr>
              <w:t xml:space="preserve">by email to ALL of the following email addresses: </w:t>
            </w:r>
          </w:p>
          <w:p w:rsidR="00DF1E32" w:rsidRPr="00786E00" w:rsidP="00DF1E32">
            <w:pPr>
              <w:numPr>
                <w:ilvl w:val="0"/>
                <w:numId w:val="8"/>
              </w:numPr>
              <w:jc w:val="both"/>
              <w:rPr>
                <w:rFonts w:ascii="Arial" w:eastAsia="Arial" w:hAnsi="Arial" w:cs="Arial"/>
                <w:i/>
              </w:rPr>
            </w:pPr>
            <w:r w:rsidRPr="00786E00">
              <w:rPr>
                <w:rFonts w:ascii="Arial" w:eastAsia="Arial" w:hAnsi="Arial" w:cs="Arial"/>
                <w:i/>
              </w:rPr>
              <w:t>Catherine Quinn - Catherine.Quinn@governmentlegal.gov.uk</w:t>
            </w:r>
          </w:p>
          <w:p w:rsidR="00DF1E32" w:rsidRPr="00786E00" w:rsidP="00DF1E32">
            <w:pPr>
              <w:numPr>
                <w:ilvl w:val="0"/>
                <w:numId w:val="8"/>
              </w:numPr>
              <w:jc w:val="both"/>
              <w:rPr>
                <w:rFonts w:ascii="Arial" w:eastAsia="Arial" w:hAnsi="Arial" w:cs="Arial"/>
                <w:i/>
              </w:rPr>
            </w:pPr>
            <w:r w:rsidRPr="00786E00">
              <w:rPr>
                <w:rFonts w:ascii="Arial" w:eastAsia="Arial" w:hAnsi="Arial" w:cs="Arial"/>
                <w:i/>
              </w:rPr>
              <w:t>Mbeko</w:t>
            </w:r>
            <w:r w:rsidRPr="00786E00">
              <w:rPr>
                <w:rFonts w:ascii="Arial" w:eastAsia="Arial" w:hAnsi="Arial" w:cs="Arial"/>
                <w:i/>
              </w:rPr>
              <w:t xml:space="preserve"> </w:t>
            </w:r>
            <w:r w:rsidRPr="00786E00">
              <w:rPr>
                <w:rFonts w:ascii="Arial" w:eastAsia="Arial" w:hAnsi="Arial" w:cs="Arial"/>
                <w:i/>
              </w:rPr>
              <w:t>Sihwa</w:t>
            </w:r>
            <w:r w:rsidRPr="00786E00">
              <w:rPr>
                <w:rFonts w:ascii="Arial" w:eastAsia="Arial" w:hAnsi="Arial" w:cs="Arial"/>
                <w:i/>
              </w:rPr>
              <w:t xml:space="preserve"> - Mbeko.Sihwa@governmentlegal.gov.uk</w:t>
            </w:r>
          </w:p>
          <w:p w:rsidR="00DF1E32" w:rsidRPr="00786E00" w:rsidP="00DF1E32">
            <w:pPr>
              <w:numPr>
                <w:ilvl w:val="0"/>
                <w:numId w:val="8"/>
              </w:numPr>
              <w:jc w:val="both"/>
              <w:rPr>
                <w:rFonts w:ascii="Arial" w:eastAsia="Arial" w:hAnsi="Arial" w:cs="Arial"/>
                <w:i/>
              </w:rPr>
            </w:pPr>
            <w:r w:rsidRPr="00786E00">
              <w:rPr>
                <w:rFonts w:ascii="Arial" w:eastAsia="Arial" w:hAnsi="Arial" w:cs="Arial"/>
                <w:i/>
              </w:rPr>
              <w:t xml:space="preserve">Kathryn </w:t>
            </w:r>
            <w:r w:rsidRPr="00786E00">
              <w:rPr>
                <w:rFonts w:ascii="Arial" w:eastAsia="Arial" w:hAnsi="Arial" w:cs="Arial"/>
                <w:i/>
              </w:rPr>
              <w:t>Tiley</w:t>
            </w:r>
            <w:r w:rsidRPr="00786E00">
              <w:rPr>
                <w:rFonts w:ascii="Arial" w:eastAsia="Arial" w:hAnsi="Arial" w:cs="Arial"/>
                <w:i/>
              </w:rPr>
              <w:t xml:space="preserve"> - </w:t>
            </w:r>
            <w:hyperlink r:id="rId7" w:history="1">
              <w:r w:rsidRPr="00786E00">
                <w:rPr>
                  <w:rFonts w:ascii="Arial" w:eastAsia="Arial" w:hAnsi="Arial" w:cs="Arial"/>
                  <w:i/>
                  <w:color w:val="0563C1"/>
                  <w:u w:val="single"/>
                </w:rPr>
                <w:t>Kathryn.Tiley@governmentlegal.gov.uk</w:t>
              </w:r>
            </w:hyperlink>
            <w:r w:rsidRPr="00786E00">
              <w:rPr>
                <w:rFonts w:ascii="Arial" w:eastAsia="Arial" w:hAnsi="Arial" w:cs="Arial"/>
                <w:i/>
              </w:rPr>
              <w:t>; or</w:t>
            </w:r>
          </w:p>
          <w:p w:rsidR="00DF1E32" w:rsidRPr="00786E00" w:rsidP="00DF1E32">
            <w:pPr>
              <w:ind w:left="720"/>
              <w:jc w:val="both"/>
              <w:rPr>
                <w:rFonts w:ascii="Arial" w:eastAsia="Arial" w:hAnsi="Arial" w:cs="Arial"/>
                <w:i/>
              </w:rPr>
            </w:pPr>
          </w:p>
          <w:p w:rsidR="00DF1E32" w:rsidRPr="00786E00" w:rsidP="00DF1E32">
            <w:pPr>
              <w:numPr>
                <w:ilvl w:val="0"/>
                <w:numId w:val="9"/>
              </w:numPr>
              <w:jc w:val="both"/>
              <w:rPr>
                <w:rFonts w:ascii="Arial" w:eastAsia="Arial" w:hAnsi="Arial" w:cs="Arial"/>
                <w:i/>
              </w:rPr>
            </w:pPr>
            <w:r w:rsidRPr="00786E00">
              <w:rPr>
                <w:rFonts w:ascii="Arial" w:eastAsia="Arial" w:hAnsi="Arial" w:cs="Arial"/>
                <w:i/>
              </w:rPr>
              <w:t>by post to Government Legal Department, 102 Petty France, Westminster, London, SW1H 9HL</w:t>
            </w:r>
          </w:p>
          <w:p w:rsidR="00DF1E32" w:rsidRPr="00786E00" w:rsidP="00DF1E32">
            <w:pPr>
              <w:ind w:hanging="720"/>
              <w:jc w:val="both"/>
              <w:rPr>
                <w:rFonts w:ascii="Arial" w:eastAsia="Arial" w:hAnsi="Arial" w:cs="Arial"/>
                <w:i/>
              </w:rPr>
            </w:pPr>
          </w:p>
          <w:p w:rsidR="00DF1E32" w:rsidRPr="00786E00" w:rsidP="00DF1E32">
            <w:pPr>
              <w:ind w:left="720" w:hanging="720"/>
              <w:jc w:val="both"/>
              <w:rPr>
                <w:rFonts w:ascii="Arial" w:eastAsia="Arial" w:hAnsi="Arial" w:cs="Arial"/>
                <w:i/>
                <w:u w:val="single"/>
              </w:rPr>
            </w:pPr>
            <w:r w:rsidRPr="00786E00">
              <w:rPr>
                <w:rFonts w:ascii="Arial" w:eastAsia="Arial" w:hAnsi="Arial" w:cs="Arial"/>
                <w:i/>
                <w:u w:val="single"/>
              </w:rPr>
              <w:t>What will happen next?</w:t>
            </w:r>
          </w:p>
          <w:p w:rsidR="00DF1E32" w:rsidRPr="00786E00" w:rsidP="00DF1E32">
            <w:pPr>
              <w:ind w:left="720" w:hanging="720"/>
              <w:jc w:val="both"/>
              <w:rPr>
                <w:rFonts w:ascii="Arial" w:eastAsia="Arial" w:hAnsi="Arial" w:cs="Arial"/>
                <w:i/>
              </w:rPr>
            </w:pPr>
          </w:p>
          <w:p w:rsidR="00DF1E32" w:rsidRPr="00786E00" w:rsidP="00DF1E32">
            <w:pPr>
              <w:tabs>
                <w:tab w:val="left" w:pos="709"/>
              </w:tabs>
              <w:ind w:left="720" w:hanging="720"/>
              <w:jc w:val="both"/>
              <w:rPr>
                <w:rFonts w:ascii="Arial" w:eastAsia="Arial" w:hAnsi="Arial" w:cs="Arial"/>
                <w:i/>
              </w:rPr>
            </w:pPr>
            <w:r w:rsidRPr="00786E00">
              <w:rPr>
                <w:rFonts w:ascii="Arial" w:eastAsia="Arial" w:hAnsi="Arial" w:cs="Arial"/>
                <w:i/>
              </w:rPr>
              <w:t xml:space="preserve">1) </w:t>
            </w:r>
            <w:r w:rsidRPr="00786E00">
              <w:rPr>
                <w:rFonts w:ascii="Arial" w:eastAsia="Arial" w:hAnsi="Arial" w:cs="Arial"/>
                <w:i/>
              </w:rPr>
              <w:tab/>
            </w:r>
            <w:r w:rsidRPr="00786E00">
              <w:rPr>
                <w:rFonts w:ascii="Arial" w:eastAsia="Arial" w:hAnsi="Arial" w:cs="Arial"/>
                <w:i/>
              </w:rPr>
              <w:tab/>
              <w:t>The court will generally give the Home Office 24 hours to respond to your application (although this is up to the judge in each case)</w:t>
            </w:r>
            <w:r w:rsidRPr="00786E00" w:rsidR="00C72B3D">
              <w:rPr>
                <w:rFonts w:ascii="Arial" w:eastAsia="Arial" w:hAnsi="Arial" w:cs="Arial"/>
                <w:i/>
              </w:rPr>
              <w:t>.</w:t>
            </w:r>
          </w:p>
          <w:p w:rsidR="00DF1E32" w:rsidRPr="00786E00" w:rsidP="00DF1E32">
            <w:pPr>
              <w:ind w:left="720" w:hanging="72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 xml:space="preserve">2) </w:t>
            </w:r>
            <w:r w:rsidRPr="00786E00">
              <w:rPr>
                <w:rFonts w:ascii="Arial" w:eastAsia="Arial" w:hAnsi="Arial" w:cs="Arial"/>
                <w:i/>
              </w:rPr>
              <w:tab/>
              <w:t xml:space="preserve">After the Home Office responds, the court will make </w:t>
            </w:r>
            <w:r w:rsidRPr="00786E00" w:rsidR="00B047C4">
              <w:rPr>
                <w:rFonts w:ascii="Arial" w:eastAsia="Arial" w:hAnsi="Arial" w:cs="Arial"/>
                <w:i/>
              </w:rPr>
              <w:t xml:space="preserve">a </w:t>
            </w:r>
            <w:r w:rsidRPr="00786E00">
              <w:rPr>
                <w:rFonts w:ascii="Arial" w:eastAsia="Arial" w:hAnsi="Arial" w:cs="Arial"/>
                <w:i/>
              </w:rPr>
              <w:t>decision on whether you should be entitled to section 4 support until your appeal has been determined</w:t>
            </w:r>
            <w:r w:rsidRPr="00786E00" w:rsidR="00C72B3D">
              <w:rPr>
                <w:rFonts w:ascii="Arial" w:eastAsia="Arial" w:hAnsi="Arial" w:cs="Arial"/>
                <w:i/>
              </w:rPr>
              <w:t>.</w:t>
            </w:r>
          </w:p>
          <w:p w:rsidR="00DF1E32" w:rsidRPr="00786E00" w:rsidP="00DF1E32">
            <w:pPr>
              <w:ind w:left="720" w:hanging="72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 xml:space="preserve">3) </w:t>
            </w:r>
            <w:r w:rsidRPr="00786E00">
              <w:rPr>
                <w:rFonts w:ascii="Arial" w:eastAsia="Arial" w:hAnsi="Arial" w:cs="Arial"/>
                <w:i/>
              </w:rPr>
              <w:tab/>
              <w:t xml:space="preserve">Once the court has made its decision, the judge will notify you (or your adviser, if you have agreed that the decision should be sent to them), and the Home Office. If the court allows your application, it will order that you should be provided accommodation under section 4, most likely within a certain time frame (although it is a matter for the court in each case). </w:t>
            </w:r>
          </w:p>
          <w:p w:rsidR="00DF1E32" w:rsidRPr="00786E00" w:rsidP="00DF1E32">
            <w:pPr>
              <w:ind w:left="720" w:hanging="720"/>
              <w:jc w:val="both"/>
              <w:rPr>
                <w:rFonts w:ascii="Arial" w:eastAsia="Arial" w:hAnsi="Arial" w:cs="Arial"/>
                <w:i/>
              </w:rPr>
            </w:pPr>
          </w:p>
          <w:p w:rsidR="00DF1E32" w:rsidRPr="00786E00" w:rsidP="00DF1E32">
            <w:pPr>
              <w:ind w:left="720" w:hanging="720"/>
              <w:jc w:val="both"/>
              <w:rPr>
                <w:rFonts w:ascii="Arial" w:eastAsia="Arial" w:hAnsi="Arial" w:cs="Arial"/>
                <w:i/>
              </w:rPr>
            </w:pPr>
            <w:r w:rsidRPr="00786E00">
              <w:rPr>
                <w:rFonts w:ascii="Arial" w:eastAsia="Arial" w:hAnsi="Arial" w:cs="Arial"/>
                <w:i/>
              </w:rPr>
              <w:t xml:space="preserve">4) </w:t>
            </w:r>
            <w:r w:rsidRPr="00786E00">
              <w:rPr>
                <w:rFonts w:ascii="Arial" w:eastAsia="Arial" w:hAnsi="Arial" w:cs="Arial"/>
                <w:i/>
              </w:rPr>
              <w:tab/>
              <w:t>Your appeal to the Asylum Support Tribunal will continue in the normal way</w:t>
            </w:r>
            <w:r w:rsidRPr="00786E00" w:rsidR="00C72B3D">
              <w:rPr>
                <w:rFonts w:ascii="Arial" w:eastAsia="Arial" w:hAnsi="Arial" w:cs="Arial"/>
                <w:i/>
              </w:rPr>
              <w:t>.</w:t>
            </w:r>
          </w:p>
          <w:p w:rsidR="00DF1E32" w:rsidRPr="00786E00" w:rsidP="00DF1E32">
            <w:pPr>
              <w:ind w:left="720" w:hanging="720"/>
              <w:jc w:val="both"/>
              <w:rPr>
                <w:rFonts w:ascii="Arial" w:eastAsia="Arial" w:hAnsi="Arial" w:cs="Arial"/>
                <w:i/>
              </w:rPr>
            </w:pPr>
          </w:p>
          <w:p w:rsidR="005449B8" w:rsidRPr="00DF1E32" w:rsidP="00153ACA">
            <w:pPr>
              <w:ind w:left="720" w:hanging="720"/>
              <w:jc w:val="both"/>
              <w:rPr>
                <w:rFonts w:ascii="Arial" w:eastAsia="Arial" w:hAnsi="Arial" w:cs="Arial"/>
                <w:i/>
              </w:rPr>
            </w:pPr>
            <w:r w:rsidRPr="00786E00">
              <w:rPr>
                <w:rFonts w:ascii="Arial" w:eastAsia="Arial" w:hAnsi="Arial" w:cs="Arial"/>
                <w:i/>
              </w:rPr>
              <w:t xml:space="preserve">5) </w:t>
            </w:r>
            <w:r w:rsidRPr="00786E00">
              <w:rPr>
                <w:rFonts w:ascii="Arial" w:eastAsia="Arial" w:hAnsi="Arial" w:cs="Arial"/>
                <w:i/>
              </w:rPr>
              <w:tab/>
              <w:t xml:space="preserve">Any support provided </w:t>
            </w:r>
            <w:r w:rsidRPr="00786E00" w:rsidR="00153ACA">
              <w:rPr>
                <w:rFonts w:ascii="Arial" w:eastAsia="Arial" w:hAnsi="Arial" w:cs="Arial"/>
                <w:i/>
              </w:rPr>
              <w:t>is very likely to</w:t>
            </w:r>
            <w:r w:rsidRPr="00786E00">
              <w:rPr>
                <w:rFonts w:ascii="Arial" w:eastAsia="Arial" w:hAnsi="Arial" w:cs="Arial"/>
                <w:i/>
              </w:rPr>
              <w:t xml:space="preserve"> be ‘standard’ section 4 accommodation wherever it is available</w:t>
            </w:r>
            <w:r w:rsidRPr="00786E00" w:rsidR="00247675">
              <w:rPr>
                <w:rFonts w:ascii="Arial" w:eastAsia="Arial" w:hAnsi="Arial" w:cs="Arial"/>
                <w:i/>
              </w:rPr>
              <w:t>, which could be any part of the UK</w:t>
            </w:r>
            <w:r w:rsidRPr="00786E00">
              <w:rPr>
                <w:rFonts w:ascii="Arial" w:eastAsia="Arial" w:hAnsi="Arial" w:cs="Arial"/>
                <w:i/>
              </w:rPr>
              <w:t xml:space="preserve"> (there is no option just to get money)</w:t>
            </w:r>
            <w:r w:rsidRPr="00786E00" w:rsidR="00C72B3D">
              <w:rPr>
                <w:rFonts w:ascii="Arial" w:eastAsia="Arial" w:hAnsi="Arial" w:cs="Arial"/>
                <w:i/>
              </w:rPr>
              <w:t>.</w:t>
            </w:r>
            <w:bookmarkStart w:id="0" w:name="_GoBack"/>
            <w:bookmarkEnd w:id="0"/>
          </w:p>
        </w:tc>
      </w:tr>
    </w:tbl>
    <w:p w:rsidR="00C72B3D" w:rsidP="00C72B3D">
      <w:pPr>
        <w:tabs>
          <w:tab w:val="left" w:pos="924"/>
        </w:tabs>
        <w:rPr>
          <w:rFonts w:ascii="Arial" w:hAnsi="Arial" w:cs="Arial"/>
        </w:rPr>
      </w:pPr>
    </w:p>
    <w:p w:rsidR="00DF1E32" w:rsidRPr="00C72B3D" w:rsidP="00C72B3D">
      <w:pPr>
        <w:tabs>
          <w:tab w:val="left" w:pos="1488"/>
        </w:tabs>
        <w:rPr>
          <w:rFonts w:ascii="Arial" w:hAnsi="Arial" w:cs="Arial"/>
        </w:rPr>
      </w:pPr>
      <w:r>
        <w:rPr>
          <w:rFonts w:ascii="Arial" w:hAnsi="Arial" w:cs="Arial"/>
        </w:rPr>
        <w:tab/>
      </w:r>
    </w:p>
    <w:sectPr w:rsidSect="00331B1C">
      <w:headerReference w:type="default" r:id="rId8"/>
      <w:pgSz w:w="11906" w:h="16838"/>
      <w:pgMar w:top="568" w:right="720" w:bottom="720" w:left="720" w:header="56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0681116"/>
      <w:docPartObj>
        <w:docPartGallery w:val="Page Numbers (Top of Page)"/>
        <w:docPartUnique/>
      </w:docPartObj>
    </w:sdtPr>
    <w:sdtEndPr>
      <w:rPr>
        <w:noProof/>
      </w:rPr>
    </w:sdtEndPr>
    <w:sdtContent>
      <w:p w:rsidR="00DF1E32">
        <w:pPr>
          <w:pStyle w:val="Header"/>
          <w:jc w:val="center"/>
        </w:pPr>
        <w:r>
          <w:fldChar w:fldCharType="begin"/>
        </w:r>
        <w:r>
          <w:instrText xml:space="preserve"> PAGE   \* MERGEFORMAT </w:instrText>
        </w:r>
        <w:r>
          <w:fldChar w:fldCharType="separate"/>
        </w:r>
        <w:r w:rsidR="00786E00">
          <w:rPr>
            <w:noProof/>
          </w:rPr>
          <w:t>4</w:t>
        </w:r>
        <w:r>
          <w:rPr>
            <w:noProof/>
          </w:rPr>
          <w:fldChar w:fldCharType="end"/>
        </w:r>
      </w:p>
    </w:sdtContent>
  </w:sdt>
  <w:p w:rsidR="00DF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B599A"/>
    <w:multiLevelType w:val="hybridMultilevel"/>
    <w:tmpl w:val="89142C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CE12373"/>
    <w:multiLevelType w:val="multilevel"/>
    <w:tmpl w:val="D3C26076"/>
    <w:lvl w:ilvl="0">
      <w:start w:val="1"/>
      <w:numFmt w:val="decimal"/>
      <w:pStyle w:val="ListDG"/>
      <w:lvlText w:val="%1."/>
      <w:lvlJc w:val="left"/>
      <w:pPr>
        <w:ind w:left="720" w:hanging="720"/>
      </w:pPr>
      <w:rPr>
        <w:strike w:val="0"/>
        <w:dstrike w:val="0"/>
        <w:sz w:val="22"/>
        <w:szCs w:val="22"/>
        <w:u w:val="none"/>
        <w:effect w:val="none"/>
      </w:rPr>
    </w:lvl>
    <w:lvl w:ilvl="1">
      <w:start w:val="1"/>
      <w:numFmt w:val="lowerLetter"/>
      <w:lvlText w:val="%2."/>
      <w:lvlJc w:val="left"/>
      <w:pPr>
        <w:ind w:left="1440" w:hanging="720"/>
      </w:pPr>
      <w:rPr>
        <w:color w:val="auto"/>
      </w:rPr>
    </w:lvl>
    <w:lvl w:ilvl="2">
      <w:start w:val="1"/>
      <w:numFmt w:val="lowerRoman"/>
      <w:lvlText w:val="%3."/>
      <w:lvlJc w:val="lef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213106CF"/>
    <w:multiLevelType w:val="hybridMultilevel"/>
    <w:tmpl w:val="7C4E5DAE"/>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1462A66"/>
    <w:multiLevelType w:val="hybridMultilevel"/>
    <w:tmpl w:val="803606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5130A15"/>
    <w:multiLevelType w:val="hybridMultilevel"/>
    <w:tmpl w:val="FEB053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B494503"/>
    <w:multiLevelType w:val="hybridMultilevel"/>
    <w:tmpl w:val="912E2C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663282E"/>
    <w:multiLevelType w:val="hybridMultilevel"/>
    <w:tmpl w:val="51A244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45E0DBD"/>
    <w:multiLevelType w:val="hybridMultilevel"/>
    <w:tmpl w:val="C2909998"/>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8D13CBE"/>
    <w:multiLevelType w:val="hybridMultilevel"/>
    <w:tmpl w:val="1F6E315A"/>
    <w:lvl w:ilvl="0">
      <w:start w:val="1"/>
      <w:numFmt w:val="lowerRoman"/>
      <w:lvlText w:val="%1."/>
      <w:lvlJc w:val="right"/>
      <w:pPr>
        <w:ind w:left="1800" w:hanging="360"/>
      </w:pPr>
      <w:rPr>
        <w:rFonts w:hint="default"/>
      </w:rPr>
    </w:lvl>
    <w:lvl w:ilvl="1">
      <w:start w:val="1"/>
      <w:numFmt w:val="lowerLetter"/>
      <w:lvlText w:val="%2."/>
      <w:lvlJc w:val="left"/>
      <w:pPr>
        <w:ind w:left="2520" w:hanging="360"/>
      </w:pPr>
      <w:rPr>
        <w:rFont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BD"/>
    <w:rsid w:val="00047E61"/>
    <w:rsid w:val="00065D83"/>
    <w:rsid w:val="0007618D"/>
    <w:rsid w:val="00077F37"/>
    <w:rsid w:val="000A6613"/>
    <w:rsid w:val="000F313C"/>
    <w:rsid w:val="00116475"/>
    <w:rsid w:val="00147005"/>
    <w:rsid w:val="00153ACA"/>
    <w:rsid w:val="001B79DC"/>
    <w:rsid w:val="00244D04"/>
    <w:rsid w:val="00247675"/>
    <w:rsid w:val="002803F5"/>
    <w:rsid w:val="002866BF"/>
    <w:rsid w:val="002E6F93"/>
    <w:rsid w:val="00331B1C"/>
    <w:rsid w:val="00362B61"/>
    <w:rsid w:val="0036715E"/>
    <w:rsid w:val="00375680"/>
    <w:rsid w:val="004002ED"/>
    <w:rsid w:val="00431A15"/>
    <w:rsid w:val="005273A9"/>
    <w:rsid w:val="005449B8"/>
    <w:rsid w:val="00661672"/>
    <w:rsid w:val="0069435B"/>
    <w:rsid w:val="00705C96"/>
    <w:rsid w:val="007419A2"/>
    <w:rsid w:val="00786E00"/>
    <w:rsid w:val="007A203A"/>
    <w:rsid w:val="00825179"/>
    <w:rsid w:val="00835EC4"/>
    <w:rsid w:val="008B734A"/>
    <w:rsid w:val="00941CEA"/>
    <w:rsid w:val="009636CB"/>
    <w:rsid w:val="009C5EBD"/>
    <w:rsid w:val="009F1340"/>
    <w:rsid w:val="00A535FC"/>
    <w:rsid w:val="00AC46AF"/>
    <w:rsid w:val="00B047C4"/>
    <w:rsid w:val="00B25FFA"/>
    <w:rsid w:val="00BB7186"/>
    <w:rsid w:val="00BF1E1F"/>
    <w:rsid w:val="00C72B3D"/>
    <w:rsid w:val="00D96B0D"/>
    <w:rsid w:val="00DB137B"/>
    <w:rsid w:val="00DE1E58"/>
    <w:rsid w:val="00DF1E32"/>
    <w:rsid w:val="00EA3779"/>
    <w:rsid w:val="00FA2E1E"/>
    <w:rsid w:val="00FE113C"/>
    <w:rsid w:val="00FF1863"/>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1BDCAFC5-F21B-49AB-92B3-3392D144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DGChar">
    <w:name w:val="List DG Char"/>
    <w:basedOn w:val="DefaultParagraphFont"/>
    <w:link w:val="ListDG"/>
    <w:locked/>
    <w:rsid w:val="009C5EBD"/>
    <w:rPr>
      <w:rFonts w:ascii="Arial" w:hAnsi="Arial" w:cs="Arial"/>
    </w:rPr>
  </w:style>
  <w:style w:type="paragraph" w:customStyle="1" w:styleId="ListDG">
    <w:name w:val="List DG"/>
    <w:basedOn w:val="NoSpacing"/>
    <w:link w:val="ListDGChar"/>
    <w:qFormat/>
    <w:rsid w:val="009C5EBD"/>
    <w:pPr>
      <w:numPr>
        <w:numId w:val="1"/>
      </w:numPr>
      <w:spacing w:after="200" w:line="360" w:lineRule="auto"/>
      <w:jc w:val="both"/>
    </w:pPr>
    <w:rPr>
      <w:rFonts w:ascii="Arial" w:hAnsi="Arial" w:cs="Arial"/>
    </w:rPr>
  </w:style>
  <w:style w:type="paragraph" w:styleId="NoSpacing">
    <w:name w:val="No Spacing"/>
    <w:uiPriority w:val="1"/>
    <w:qFormat/>
    <w:rsid w:val="009C5EBD"/>
    <w:pPr>
      <w:spacing w:after="0" w:line="240" w:lineRule="auto"/>
    </w:pPr>
  </w:style>
  <w:style w:type="paragraph" w:styleId="ListParagraph">
    <w:name w:val="List Paragraph"/>
    <w:basedOn w:val="Normal"/>
    <w:uiPriority w:val="34"/>
    <w:qFormat/>
    <w:rsid w:val="00941CEA"/>
    <w:pPr>
      <w:ind w:left="720"/>
      <w:contextualSpacing/>
    </w:pPr>
  </w:style>
  <w:style w:type="paragraph" w:styleId="Header">
    <w:name w:val="header"/>
    <w:basedOn w:val="Normal"/>
    <w:link w:val="HeaderChar"/>
    <w:uiPriority w:val="99"/>
    <w:unhideWhenUsed/>
    <w:rsid w:val="00DF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32"/>
  </w:style>
  <w:style w:type="paragraph" w:styleId="Footer">
    <w:name w:val="footer"/>
    <w:basedOn w:val="Normal"/>
    <w:link w:val="FooterChar"/>
    <w:uiPriority w:val="99"/>
    <w:unhideWhenUsed/>
    <w:rsid w:val="00DF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eneraloffice@administrativecourtoffice.justice.gov.uk" TargetMode="External" /><Relationship Id="rId6" Type="http://schemas.openxmlformats.org/officeDocument/2006/relationships/hyperlink" Target="mailto:Linda.ORegan@justice.gov.uk" TargetMode="External" /><Relationship Id="rId7" Type="http://schemas.openxmlformats.org/officeDocument/2006/relationships/hyperlink" Target="mailto:Kathryn.Tiley@governmentlegal.gov.uk"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8759-8438-4070-A022-D9ADF44B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D'Arcadia</dc:creator>
  <cp:lastModifiedBy>Ravi Low-Beer</cp:lastModifiedBy>
  <cp:revision>21</cp:revision>
  <dcterms:created xsi:type="dcterms:W3CDTF">2021-02-17T09:35:00Z</dcterms:created>
  <dcterms:modified xsi:type="dcterms:W3CDTF">2021-02-17T15:38:00Z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3131338</vt:i4>
  </property>
  <property fmtid="{D5CDD505-2E9C-101B-9397-08002B2CF9AE}" pid="3" name="SOSRevision">
    <vt:i4>0</vt:i4>
  </property>
  <property fmtid="{D5CDD505-2E9C-101B-9397-08002B2CF9AE}" pid="4" name="SOSSeqNo">
    <vt:i4>3131338</vt:i4>
  </property>
</Properties>
</file>